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D2F" w:rsidRPr="00AE2F1D" w:rsidRDefault="00BD2D2F" w:rsidP="00BD2D2F">
      <w:pPr>
        <w:shd w:val="clear" w:color="auto" w:fill="FFFFFF"/>
        <w:spacing w:beforeAutospacing="1" w:after="0" w:line="240" w:lineRule="auto"/>
        <w:jc w:val="center"/>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olor w:val="000000"/>
          <w:sz w:val="24"/>
          <w:szCs w:val="24"/>
        </w:rPr>
        <w:t>МИНИСТЕРСТВО ПРОСВЕЩЕНИЯ РОССИЙСКОЙ ФЕДЕРАЦИИ</w:t>
      </w:r>
    </w:p>
    <w:p w:rsidR="00BD2D2F" w:rsidRPr="00AE2F1D" w:rsidRDefault="00BD2D2F" w:rsidP="00BD2D2F">
      <w:pPr>
        <w:shd w:val="clear" w:color="auto" w:fill="FFFFFF"/>
        <w:spacing w:beforeAutospacing="1" w:after="0" w:line="240" w:lineRule="auto"/>
        <w:jc w:val="center"/>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olor w:val="000000"/>
          <w:sz w:val="24"/>
          <w:szCs w:val="24"/>
        </w:rPr>
        <w:t>‌‌‌</w:t>
      </w:r>
      <w:r w:rsidRPr="00AE2F1D">
        <w:rPr>
          <w:rFonts w:ascii="Times New Roman" w:eastAsia="Times New Roman" w:hAnsi="Times New Roman" w:cs="Times New Roman"/>
          <w:b/>
          <w:bCs/>
          <w:color w:val="333333"/>
          <w:sz w:val="24"/>
          <w:szCs w:val="24"/>
        </w:rPr>
        <w:t> </w:t>
      </w:r>
    </w:p>
    <w:p w:rsidR="00BD2D2F" w:rsidRPr="00AE2F1D" w:rsidRDefault="00BD2D2F" w:rsidP="00BD2D2F">
      <w:pPr>
        <w:shd w:val="clear" w:color="auto" w:fill="FFFFFF"/>
        <w:spacing w:beforeAutospacing="1" w:after="0" w:line="240" w:lineRule="auto"/>
        <w:jc w:val="center"/>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olor w:val="000000"/>
          <w:sz w:val="24"/>
          <w:szCs w:val="24"/>
        </w:rPr>
        <w:t>‌‌</w:t>
      </w:r>
      <w:r w:rsidRPr="00AE2F1D">
        <w:rPr>
          <w:rFonts w:ascii="Times New Roman" w:eastAsia="Times New Roman" w:hAnsi="Times New Roman" w:cs="Times New Roman"/>
          <w:color w:val="333333"/>
          <w:sz w:val="24"/>
          <w:szCs w:val="24"/>
        </w:rPr>
        <w:t>​</w:t>
      </w:r>
    </w:p>
    <w:p w:rsidR="00BD2D2F" w:rsidRPr="00AE2F1D" w:rsidRDefault="00BD2D2F" w:rsidP="00BD2D2F">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Autospacing="1" w:after="0" w:line="240" w:lineRule="auto"/>
        <w:jc w:val="center"/>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olor w:val="000000"/>
          <w:sz w:val="24"/>
          <w:szCs w:val="24"/>
        </w:rPr>
        <w:t>РАБОЧАЯ ПРОГРАММА</w:t>
      </w:r>
    </w:p>
    <w:p w:rsidR="00BD2D2F" w:rsidRPr="00AE2F1D" w:rsidRDefault="00BD2D2F" w:rsidP="00BD2D2F">
      <w:pPr>
        <w:shd w:val="clear" w:color="auto" w:fill="FFFFFF"/>
        <w:spacing w:beforeAutospacing="1" w:after="0" w:line="240" w:lineRule="auto"/>
        <w:jc w:val="center"/>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br/>
      </w:r>
      <w:r w:rsidRPr="00AE2F1D">
        <w:rPr>
          <w:rFonts w:ascii="Times New Roman" w:eastAsia="Times New Roman" w:hAnsi="Times New Roman" w:cs="Times New Roman"/>
          <w:b/>
          <w:bCs/>
          <w:color w:val="000000"/>
          <w:sz w:val="24"/>
          <w:szCs w:val="24"/>
        </w:rPr>
        <w:t>учебного предмета «Физическая культура»</w:t>
      </w:r>
    </w:p>
    <w:p w:rsidR="00BD2D2F" w:rsidRPr="00AE2F1D" w:rsidRDefault="00BD2D2F" w:rsidP="00BD2D2F">
      <w:pPr>
        <w:shd w:val="clear" w:color="auto" w:fill="FFFFFF"/>
        <w:spacing w:beforeAutospacing="1" w:after="0" w:line="240" w:lineRule="auto"/>
        <w:jc w:val="center"/>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для обучающихся 10 – </w:t>
      </w:r>
      <w:r w:rsidRPr="00AE2F1D">
        <w:rPr>
          <w:rFonts w:ascii="Times New Roman" w:eastAsia="Times New Roman" w:hAnsi="Times New Roman" w:cs="Times New Roman"/>
          <w:color w:val="000000"/>
          <w:sz w:val="24"/>
          <w:szCs w:val="24"/>
          <w:shd w:val="clear" w:color="auto" w:fill="FFFFFF"/>
        </w:rPr>
        <w:t>11</w:t>
      </w:r>
      <w:r w:rsidRPr="00AE2F1D">
        <w:rPr>
          <w:rFonts w:ascii="Times New Roman" w:eastAsia="Times New Roman" w:hAnsi="Times New Roman" w:cs="Times New Roman"/>
          <w:color w:val="000000"/>
          <w:sz w:val="24"/>
          <w:szCs w:val="24"/>
        </w:rPr>
        <w:t> классов</w:t>
      </w:r>
    </w:p>
    <w:p w:rsidR="00B97A5E" w:rsidRDefault="00BD2D2F"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r w:rsidRPr="00AE2F1D">
        <w:rPr>
          <w:rFonts w:ascii="Times New Roman" w:eastAsia="Times New Roman" w:hAnsi="Times New Roman" w:cs="Times New Roman"/>
          <w:color w:val="000000"/>
          <w:sz w:val="24"/>
          <w:szCs w:val="24"/>
        </w:rPr>
        <w:br/>
      </w: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97A5E" w:rsidRDefault="00B97A5E" w:rsidP="00B97A5E">
      <w:pPr>
        <w:shd w:val="clear" w:color="auto" w:fill="FFFFFF"/>
        <w:spacing w:beforeAutospacing="1" w:after="0" w:line="240" w:lineRule="auto"/>
        <w:jc w:val="center"/>
        <w:rPr>
          <w:rFonts w:ascii="Times New Roman" w:eastAsia="Times New Roman" w:hAnsi="Times New Roman" w:cs="Times New Roman"/>
          <w:b/>
          <w:bCs/>
          <w:color w:val="333333"/>
          <w:sz w:val="24"/>
          <w:szCs w:val="24"/>
        </w:rPr>
      </w:pPr>
    </w:p>
    <w:p w:rsidR="00BD2D2F" w:rsidRPr="00AE2F1D" w:rsidRDefault="00BD2D2F" w:rsidP="00B97A5E">
      <w:pPr>
        <w:shd w:val="clear" w:color="auto" w:fill="FFFFFF"/>
        <w:spacing w:beforeAutospacing="1" w:after="0" w:line="240" w:lineRule="auto"/>
        <w:jc w:val="center"/>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olor w:val="333333"/>
          <w:sz w:val="24"/>
          <w:szCs w:val="24"/>
        </w:rPr>
        <w:lastRenderedPageBreak/>
        <w:t>ПОЯСНИТЕЛЬНАЯ ЗАПИСКА</w:t>
      </w:r>
    </w:p>
    <w:p w:rsidR="00BD2D2F" w:rsidRPr="00AE2F1D" w:rsidRDefault="00BD2D2F" w:rsidP="00BD2D2F">
      <w:pPr>
        <w:shd w:val="clear" w:color="auto" w:fill="FFFFFF"/>
        <w:spacing w:beforeAutospacing="1" w:after="0" w:line="240" w:lineRule="auto"/>
        <w:jc w:val="both"/>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000000"/>
          <w:sz w:val="24"/>
          <w:szCs w:val="24"/>
        </w:rPr>
      </w:pPr>
      <w:r w:rsidRPr="00AE2F1D">
        <w:rPr>
          <w:rFonts w:ascii="Times New Roman" w:eastAsia="Times New Roman" w:hAnsi="Times New Roman" w:cs="Times New Roman"/>
          <w:color w:val="000000"/>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физической культуры для укрепления, поддержания здоровья и сохранения активного творческого долголетия.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w:t>
      </w:r>
      <w:r w:rsidRPr="00AE2F1D">
        <w:rPr>
          <w:rFonts w:ascii="Times New Roman" w:eastAsia="Times New Roman" w:hAnsi="Times New Roman" w:cs="Times New Roman"/>
          <w:color w:val="000000"/>
          <w:sz w:val="24"/>
          <w:szCs w:val="24"/>
        </w:rPr>
        <w:lastRenderedPageBreak/>
        <w:t>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000000"/>
          <w:sz w:val="24"/>
          <w:szCs w:val="24"/>
        </w:rPr>
      </w:pPr>
      <w:r w:rsidRPr="00AE2F1D">
        <w:rPr>
          <w:rFonts w:ascii="Times New Roman" w:eastAsia="Times New Roman" w:hAnsi="Times New Roman" w:cs="Times New Roman"/>
          <w:color w:val="000000"/>
          <w:sz w:val="24"/>
          <w:szCs w:val="24"/>
        </w:rPr>
        <w:t xml:space="preserve">Развивающая направленность определяется вектором развития физических качеств и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000000"/>
          <w:sz w:val="24"/>
          <w:szCs w:val="24"/>
        </w:rPr>
      </w:pPr>
      <w:r w:rsidRPr="00AE2F1D">
        <w:rPr>
          <w:rFonts w:ascii="Times New Roman" w:eastAsia="Times New Roman" w:hAnsi="Times New Roman" w:cs="Times New Roman"/>
          <w:color w:val="000000"/>
          <w:sz w:val="24"/>
          <w:szCs w:val="24"/>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w:t>
      </w:r>
      <w:r w:rsidRPr="00AE2F1D">
        <w:rPr>
          <w:rFonts w:ascii="Times New Roman" w:eastAsia="Times New Roman" w:hAnsi="Times New Roman" w:cs="Times New Roman"/>
          <w:color w:val="000000"/>
          <w:sz w:val="24"/>
          <w:szCs w:val="24"/>
        </w:rPr>
        <w:lastRenderedPageBreak/>
        <w:t>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000000"/>
          <w:sz w:val="24"/>
          <w:szCs w:val="24"/>
        </w:rPr>
        <w:t>‌Общее число часов, рекомендованных для изучения физической культуры, – 136 часов: в 10 классе – 68 часов (2 часа в неделю), в 11 классе – 68 часов (2 часа в неделю).‌‌</w:t>
      </w:r>
    </w:p>
    <w:p w:rsidR="00BD2D2F" w:rsidRPr="00AE2F1D" w:rsidRDefault="00BD2D2F" w:rsidP="00BD2D2F">
      <w:pPr>
        <w:shd w:val="clear" w:color="auto" w:fill="FFFFFF"/>
        <w:spacing w:before="100" w:beforeAutospacing="1" w:after="0" w:line="240" w:lineRule="auto"/>
        <w:ind w:firstLine="709"/>
        <w:jc w:val="both"/>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w:t>
      </w:r>
      <w:r w:rsidRPr="00AE2F1D">
        <w:rPr>
          <w:rFonts w:ascii="Times New Roman" w:eastAsia="Times New Roman" w:hAnsi="Times New Roman" w:cs="Times New Roman"/>
          <w:b/>
          <w:bCs/>
          <w:color w:val="333333"/>
          <w:sz w:val="24"/>
          <w:szCs w:val="24"/>
        </w:rPr>
        <w:t>СОДЕРЖАНИЕ УЧЕБНОГО ПРЕДМЕТА</w:t>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olor w:val="333333"/>
          <w:sz w:val="24"/>
          <w:szCs w:val="24"/>
        </w:rPr>
        <w:br/>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w:t>
      </w:r>
      <w:r w:rsidRPr="00AE2F1D">
        <w:rPr>
          <w:rFonts w:ascii="Times New Roman" w:eastAsia="Times New Roman" w:hAnsi="Times New Roman" w:cs="Times New Roman"/>
          <w:b/>
          <w:bCs/>
          <w:color w:val="333333"/>
          <w:sz w:val="24"/>
          <w:szCs w:val="24"/>
        </w:rPr>
        <w:t>10 КЛАСС</w:t>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olor w:val="333333"/>
          <w:sz w:val="24"/>
          <w:szCs w:val="24"/>
        </w:rPr>
        <w:br/>
      </w:r>
    </w:p>
    <w:p w:rsidR="00BD2D2F" w:rsidRPr="00AE2F1D" w:rsidRDefault="00BD2D2F" w:rsidP="00BD2D2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i/>
          <w:iCs/>
          <w:color w:val="333333"/>
          <w:sz w:val="24"/>
          <w:szCs w:val="24"/>
        </w:rPr>
        <w:t>Знания о физической культуре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Характеристика системной организации физической культуры в современном обществе,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основные направления её развития и формы организации (оздоровительная, прикладно-ориентированная, соревновательно-достиженческая).</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Всероссийский физкультурно-спортивный комплекс «Готов к труду и обороне» как основа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w:t>
      </w:r>
      <w:r w:rsidRPr="00AE2F1D">
        <w:rPr>
          <w:rFonts w:ascii="Times New Roman" w:eastAsia="Times New Roman" w:hAnsi="Times New Roman" w:cs="Times New Roman"/>
          <w:color w:val="333333"/>
          <w:sz w:val="24"/>
          <w:szCs w:val="24"/>
        </w:rPr>
        <w:lastRenderedPageBreak/>
        <w:t>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p w:rsidR="00BD2D2F" w:rsidRPr="00AE2F1D" w:rsidRDefault="00BD2D2F" w:rsidP="00BD2D2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i/>
          <w:iCs/>
          <w:color w:val="333333"/>
          <w:sz w:val="24"/>
          <w:szCs w:val="24"/>
        </w:rPr>
        <w:t>Способы самостоятельной двигательной деятельности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Кондиционная тренировка как системная организация комплексных и целевых занятий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оздоровительной физической культурой, особенности планирования физических нагрузок и содержательного наполнения.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BD2D2F" w:rsidRPr="00AE2F1D" w:rsidRDefault="00BD2D2F" w:rsidP="00BD2D2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i/>
          <w:iCs/>
          <w:color w:val="333333"/>
          <w:sz w:val="24"/>
          <w:szCs w:val="24"/>
        </w:rPr>
        <w:t>Физическое совершенствование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Физкультурно-оздоровительная деятельность.</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Упражнения оздоровительной гимнастики как средство профилактики нарушения осанки и </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органов зрения, предупреждения перенапряжения мышц опорно-двигательного аппарата при </w:t>
      </w:r>
    </w:p>
    <w:p w:rsidR="00BD2D2F"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длительной работе за компьютером.</w:t>
      </w:r>
    </w:p>
    <w:p w:rsidR="00B97A5E" w:rsidRPr="00AE2F1D" w:rsidRDefault="00B97A5E"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нагрузок при планировании системной организации занятий кондиционной тренировкой.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Спортивно-оздоровительная деятельность.</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Модуль «Спортивные игры».</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Волейбол. Техника выполнения игровых действий: «постановка блока», атакующий удар (с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места и в движении). Тактические действия в защите и нападении. Закрепление правил игры в условиях игровой и учебной деятельности.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lastRenderedPageBreak/>
        <w:t>Прикладно-ориентированная двигательная деятельность.</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Модуль «Плавательная подготовка». Спортивные и прикладные упражнения в плавании: брасс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на спине, плавание на боку, прыжки в воду вниз ногами.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bookmarkStart w:id="0" w:name="_Toc137510617"/>
      <w:bookmarkEnd w:id="0"/>
      <w:r w:rsidRPr="00AE2F1D">
        <w:rPr>
          <w:rFonts w:ascii="Times New Roman" w:eastAsia="Times New Roman" w:hAnsi="Times New Roman" w:cs="Times New Roman"/>
          <w:color w:val="333333"/>
          <w:sz w:val="24"/>
          <w:szCs w:val="24"/>
        </w:rPr>
        <w:br/>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olor w:val="333333"/>
          <w:sz w:val="24"/>
          <w:szCs w:val="24"/>
        </w:rPr>
        <w:t>11 КЛАСС</w:t>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i/>
          <w:iCs/>
          <w:color w:val="333333"/>
          <w:sz w:val="24"/>
          <w:szCs w:val="24"/>
        </w:rPr>
        <w:t>Знания о физической культуре</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i/>
          <w:iCs/>
          <w:color w:val="333333"/>
          <w:sz w:val="24"/>
          <w:szCs w:val="24"/>
        </w:rPr>
        <w:t>Способы самостоятельной двигательной деятельности</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Банные процедуры, их назначение и правила проведения, основные способы парения.</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lastRenderedPageBreak/>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i/>
          <w:iCs/>
          <w:color w:val="333333"/>
          <w:sz w:val="24"/>
          <w:szCs w:val="24"/>
        </w:rPr>
        <w:t>Физическое совершенствование</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Физкультурно-оздоровительная деятельность.</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Спортивно-оздоровительная деятельность.</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Модуль «Спортивные игры».</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Прикладно-ориентированная двигательная деятельность.</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i/>
          <w:iCs/>
          <w:color w:val="333333"/>
          <w:sz w:val="24"/>
          <w:szCs w:val="24"/>
        </w:rPr>
        <w:t>Программа вариативного модуля «Базовая физическая подготовка».</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Общая физическая подготовка.</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Развитие силовых способностей</w:t>
      </w:r>
      <w:r w:rsidRPr="00AE2F1D">
        <w:rPr>
          <w:rFonts w:ascii="Times New Roman" w:eastAsia="Times New Roman" w:hAnsi="Times New Roman" w:cs="Times New Roman"/>
          <w:color w:val="333333"/>
          <w:sz w:val="24"/>
          <w:szCs w:val="24"/>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w:t>
      </w:r>
      <w:r w:rsidRPr="00AE2F1D">
        <w:rPr>
          <w:rFonts w:ascii="Times New Roman" w:eastAsia="Times New Roman" w:hAnsi="Times New Roman" w:cs="Times New Roman"/>
          <w:color w:val="333333"/>
          <w:sz w:val="24"/>
          <w:szCs w:val="24"/>
        </w:rPr>
        <w:lastRenderedPageBreak/>
        <w:t>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Развитие скоростных способностей.</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Развитие выносливости.</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Развитие координации движений.</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Развитие гибкости.</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Упражнения культурно-этнической направленности. Сюжетно-образные и обрядовые игры. Технические действия национальных видов спорта.</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Специальная физическая подготовка.</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Модуль «Гимнастика»</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w:t>
      </w:r>
      <w:r w:rsidRPr="00AE2F1D">
        <w:rPr>
          <w:rFonts w:ascii="Times New Roman" w:eastAsia="Times New Roman" w:hAnsi="Times New Roman" w:cs="Times New Roman"/>
          <w:color w:val="333333"/>
          <w:sz w:val="24"/>
          <w:szCs w:val="24"/>
        </w:rPr>
        <w:lastRenderedPageBreak/>
        <w:t>(укороченной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Модуль «Лёгкая атлетика»</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lastRenderedPageBreak/>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Модуль «Зимние виды спорта»</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Развитие координации. Упражнения в поворотах и спусках на лыжах, проезд через «ворота» и преодоление небольших трамплинов.</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i/>
          <w:iCs/>
          <w:color w:val="333333"/>
          <w:sz w:val="24"/>
          <w:szCs w:val="24"/>
        </w:rPr>
        <w:t>Модуль «Спортивные игры»</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w:t>
      </w:r>
      <w:r w:rsidRPr="00AE2F1D">
        <w:rPr>
          <w:rFonts w:ascii="Times New Roman" w:eastAsia="Times New Roman" w:hAnsi="Times New Roman" w:cs="Times New Roman"/>
          <w:color w:val="333333"/>
          <w:sz w:val="24"/>
          <w:szCs w:val="24"/>
        </w:rPr>
        <w:lastRenderedPageBreak/>
        <w:t>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BD2D2F" w:rsidRPr="00AE2F1D" w:rsidRDefault="00BD2D2F" w:rsidP="00BD2D2F">
      <w:pPr>
        <w:shd w:val="clear" w:color="auto" w:fill="FFFFFF"/>
        <w:spacing w:beforeAutospacing="1" w:after="0" w:afterAutospacing="1"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D2D2F" w:rsidRPr="00AE2F1D" w:rsidRDefault="00BD2D2F" w:rsidP="00BD2D2F">
      <w:pPr>
        <w:shd w:val="clear" w:color="auto" w:fill="FFFFFF"/>
        <w:spacing w:beforeAutospacing="1" w:after="0" w:line="240" w:lineRule="auto"/>
        <w:jc w:val="both"/>
        <w:rPr>
          <w:rFonts w:ascii="Times New Roman" w:eastAsia="Times New Roman" w:hAnsi="Times New Roman" w:cs="Times New Roman"/>
          <w:color w:val="333333"/>
          <w:sz w:val="24"/>
          <w:szCs w:val="24"/>
        </w:rPr>
      </w:pPr>
      <w:bookmarkStart w:id="1" w:name="_Toc137548640"/>
      <w:bookmarkEnd w:id="1"/>
      <w:r w:rsidRPr="00AE2F1D">
        <w:rPr>
          <w:rFonts w:ascii="Times New Roman" w:eastAsia="Times New Roman" w:hAnsi="Times New Roman" w:cs="Times New Roman"/>
          <w:b/>
          <w:bCs/>
          <w:color w:val="333333"/>
          <w:sz w:val="24"/>
          <w:szCs w:val="24"/>
        </w:rPr>
        <w:t>ПЛАНИРУЕМЫЕ РЕЗУЛЬТАТЫ ОСВОЕНИЯ ПРОГРАММЫ ПО ФИЗИЧЕСКОЙ КУЛЬТУРЕ НА УРОВНЕ НАЧАЛЬНОГО ОБЩЕГО ОБРАЗОВАНИЯ</w:t>
      </w:r>
    </w:p>
    <w:p w:rsidR="00BD2D2F" w:rsidRPr="00AE2F1D" w:rsidRDefault="00BD2D2F" w:rsidP="00BD2D2F">
      <w:pPr>
        <w:shd w:val="clear" w:color="auto" w:fill="FFFFFF"/>
        <w:spacing w:before="100" w:beforeAutospacing="1" w:after="0" w:line="240" w:lineRule="auto"/>
        <w:ind w:firstLine="567"/>
        <w:jc w:val="both"/>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bookmarkStart w:id="2" w:name="_Toc137548641"/>
      <w:bookmarkEnd w:id="2"/>
      <w:r w:rsidRPr="00AE2F1D">
        <w:rPr>
          <w:rFonts w:ascii="Times New Roman" w:eastAsia="Times New Roman" w:hAnsi="Times New Roman" w:cs="Times New Roman"/>
          <w:b/>
          <w:bCs/>
          <w:color w:val="333333"/>
          <w:sz w:val="24"/>
          <w:szCs w:val="24"/>
        </w:rPr>
        <w:t>ЛИЧНОСТНЫЕ РЕЗУЛЬТАТЫ</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 результате изучения физической культуры на уровне среднего общего образования у обучающегося будут сформированы следующие личностные результаты:</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1) </w:t>
      </w:r>
      <w:r w:rsidRPr="00AE2F1D">
        <w:rPr>
          <w:rFonts w:ascii="Times New Roman" w:eastAsia="Times New Roman" w:hAnsi="Times New Roman" w:cs="Times New Roman"/>
          <w:b/>
          <w:bCs/>
          <w:color w:val="333333"/>
          <w:sz w:val="24"/>
          <w:szCs w:val="24"/>
        </w:rPr>
        <w:t>гражданского воспитания</w:t>
      </w:r>
      <w:r w:rsidRPr="00AE2F1D">
        <w:rPr>
          <w:rFonts w:ascii="Times New Roman" w:eastAsia="Times New Roman" w:hAnsi="Times New Roman" w:cs="Times New Roman"/>
          <w:color w:val="333333"/>
          <w:sz w:val="24"/>
          <w:szCs w:val="24"/>
        </w:rPr>
        <w:t>:</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сформированность гражданской позиции обучающегося как активного и ответственного члена российского общества;</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осознание своих конституционных прав и обязанностей, уважение закона и правопорядка;</w:t>
      </w:r>
    </w:p>
    <w:p w:rsidR="008F47A2"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принятие традиционных национальных, общечеловеческих гуманистических и демократических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ценностей;</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готовность противостоять идеологии экстремизма, национализма, ксенофобии, дискриминации </w:t>
      </w:r>
    </w:p>
    <w:p w:rsidR="00B97A5E" w:rsidRDefault="00B97A5E"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по социальным, религиозным, расовым, национальным признакам;</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умение взаимодействовать с социальными институтами в соответствии с их функциями и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назначением;</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готовность к гуманитарной и волонтёрской деятельности;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2) </w:t>
      </w:r>
      <w:r w:rsidRPr="00AE2F1D">
        <w:rPr>
          <w:rFonts w:ascii="Times New Roman" w:eastAsia="Times New Roman" w:hAnsi="Times New Roman" w:cs="Times New Roman"/>
          <w:b/>
          <w:bCs/>
          <w:color w:val="333333"/>
          <w:sz w:val="24"/>
          <w:szCs w:val="24"/>
        </w:rPr>
        <w:t>патриотического воспитания</w:t>
      </w:r>
      <w:r w:rsidRPr="00AE2F1D">
        <w:rPr>
          <w:rFonts w:ascii="Times New Roman" w:eastAsia="Times New Roman" w:hAnsi="Times New Roman" w:cs="Times New Roman"/>
          <w:color w:val="333333"/>
          <w:sz w:val="24"/>
          <w:szCs w:val="24"/>
        </w:rPr>
        <w:t>:</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lastRenderedPageBreak/>
        <w:t xml:space="preserve">сформированность российской гражданской идентичности, патриотизма, уважения к своему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идейную убеждённость, готовность к служению и защите Отечества, ответственность за его судьбу;</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3) </w:t>
      </w:r>
      <w:r w:rsidRPr="00AE2F1D">
        <w:rPr>
          <w:rFonts w:ascii="Times New Roman" w:eastAsia="Times New Roman" w:hAnsi="Times New Roman" w:cs="Times New Roman"/>
          <w:b/>
          <w:bCs/>
          <w:color w:val="333333"/>
          <w:sz w:val="24"/>
          <w:szCs w:val="24"/>
        </w:rPr>
        <w:t>духовно-нравственного воспитания</w:t>
      </w:r>
      <w:r w:rsidRPr="00AE2F1D">
        <w:rPr>
          <w:rFonts w:ascii="Times New Roman" w:eastAsia="Times New Roman" w:hAnsi="Times New Roman" w:cs="Times New Roman"/>
          <w:color w:val="333333"/>
          <w:sz w:val="24"/>
          <w:szCs w:val="24"/>
        </w:rPr>
        <w:t>:</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осознание духовных ценностей российского народа;</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сформированность нравственного сознания, этического поведения;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способность оценивать ситуацию и принимать осознанные решения, ориентируясь на морально-нравственные нормы и ценности;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осознание личного вклада в построение устойчивого будущего;</w:t>
      </w:r>
    </w:p>
    <w:p w:rsidR="008F47A2"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ответственное отношение к своим родителям, созданию семьи на основе осознанного принятия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ценностей семейной жизни в соответствии с традициями народов России;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4) </w:t>
      </w:r>
      <w:r w:rsidRPr="00AE2F1D">
        <w:rPr>
          <w:rFonts w:ascii="Times New Roman" w:eastAsia="Times New Roman" w:hAnsi="Times New Roman" w:cs="Times New Roman"/>
          <w:b/>
          <w:bCs/>
          <w:color w:val="333333"/>
          <w:sz w:val="24"/>
          <w:szCs w:val="24"/>
        </w:rPr>
        <w:t>эстетического воспитания</w:t>
      </w:r>
      <w:r w:rsidRPr="00AE2F1D">
        <w:rPr>
          <w:rFonts w:ascii="Times New Roman" w:eastAsia="Times New Roman" w:hAnsi="Times New Roman" w:cs="Times New Roman"/>
          <w:color w:val="333333"/>
          <w:sz w:val="24"/>
          <w:szCs w:val="24"/>
        </w:rPr>
        <w:t>:</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эстетическое отношение к миру, включая эстетику быта, научного и технического творчества,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спорта, труда, общественных отношений;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готовность к самовыражению в разных видах искусства, стремление проявлять качества творческой личности;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5) </w:t>
      </w:r>
      <w:r w:rsidRPr="00AE2F1D">
        <w:rPr>
          <w:rFonts w:ascii="Times New Roman" w:eastAsia="Times New Roman" w:hAnsi="Times New Roman" w:cs="Times New Roman"/>
          <w:b/>
          <w:bCs/>
          <w:color w:val="333333"/>
          <w:sz w:val="24"/>
          <w:szCs w:val="24"/>
        </w:rPr>
        <w:t>физического воспитания</w:t>
      </w:r>
      <w:r w:rsidRPr="00AE2F1D">
        <w:rPr>
          <w:rFonts w:ascii="Times New Roman" w:eastAsia="Times New Roman" w:hAnsi="Times New Roman" w:cs="Times New Roman"/>
          <w:color w:val="333333"/>
          <w:sz w:val="24"/>
          <w:szCs w:val="24"/>
        </w:rPr>
        <w:t>:</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сформированность здорового и безопасного образа жизни, ответственного отношения к своему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здоровью;</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потребность в физическом совершенствовании, занятиях</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спортивно-оздоровительной деятельностью;</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активное неприятие вредных привычек и иных форм причинения вреда физическому и психическому здоровью;</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6) </w:t>
      </w:r>
      <w:r w:rsidRPr="00AE2F1D">
        <w:rPr>
          <w:rFonts w:ascii="Times New Roman" w:eastAsia="Times New Roman" w:hAnsi="Times New Roman" w:cs="Times New Roman"/>
          <w:b/>
          <w:bCs/>
          <w:color w:val="333333"/>
          <w:sz w:val="24"/>
          <w:szCs w:val="24"/>
        </w:rPr>
        <w:t>трудового воспитания</w:t>
      </w:r>
      <w:r w:rsidRPr="00AE2F1D">
        <w:rPr>
          <w:rFonts w:ascii="Times New Roman" w:eastAsia="Times New Roman" w:hAnsi="Times New Roman" w:cs="Times New Roman"/>
          <w:color w:val="333333"/>
          <w:sz w:val="24"/>
          <w:szCs w:val="24"/>
        </w:rPr>
        <w:t>:</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lastRenderedPageBreak/>
        <w:t>готовность к труду, осознание приобретённых умений и навыков, трудолюбие;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D2D2F"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готовность и способность к образованию и самообразованию на протяжении всей жизни;</w:t>
      </w:r>
    </w:p>
    <w:p w:rsidR="00B97A5E" w:rsidRPr="00AE2F1D" w:rsidRDefault="00B97A5E"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7) </w:t>
      </w:r>
      <w:r w:rsidRPr="00AE2F1D">
        <w:rPr>
          <w:rFonts w:ascii="Times New Roman" w:eastAsia="Times New Roman" w:hAnsi="Times New Roman" w:cs="Times New Roman"/>
          <w:b/>
          <w:bCs/>
          <w:color w:val="333333"/>
          <w:sz w:val="24"/>
          <w:szCs w:val="24"/>
        </w:rPr>
        <w:t>экологического воспитания</w:t>
      </w:r>
      <w:r w:rsidRPr="00AE2F1D">
        <w:rPr>
          <w:rFonts w:ascii="Times New Roman" w:eastAsia="Times New Roman" w:hAnsi="Times New Roman" w:cs="Times New Roman"/>
          <w:color w:val="333333"/>
          <w:sz w:val="24"/>
          <w:szCs w:val="24"/>
        </w:rPr>
        <w:t>:</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планирование и осуществление действий в окружающей среде на основе знания целей устойчивого развития человечества;</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активное неприятие действий, приносящих вред окружающей среде;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умение прогнозировать неблагоприятные экологические последствия предпринимаемых действий, предотвращать их;</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расширение опыта деятельности экологической направленности.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8) </w:t>
      </w:r>
      <w:r w:rsidRPr="00AE2F1D">
        <w:rPr>
          <w:rFonts w:ascii="Times New Roman" w:eastAsia="Times New Roman" w:hAnsi="Times New Roman" w:cs="Times New Roman"/>
          <w:b/>
          <w:bCs/>
          <w:color w:val="333333"/>
          <w:sz w:val="24"/>
          <w:szCs w:val="24"/>
        </w:rPr>
        <w:t>ценности научного познания</w:t>
      </w:r>
      <w:r w:rsidRPr="00AE2F1D">
        <w:rPr>
          <w:rFonts w:ascii="Times New Roman" w:eastAsia="Times New Roman" w:hAnsi="Times New Roman" w:cs="Times New Roman"/>
          <w:color w:val="333333"/>
          <w:sz w:val="24"/>
          <w:szCs w:val="24"/>
        </w:rPr>
        <w:t>:</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сформированность мировоззрения, соответствующего современному уровню развития науки и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общественной практики, основанного на диалоге культур, способствующего осознанию своего места в поликультурном мире;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совершенствование языковой и читательской культуры как средства взаимодействия между людьми и познанием мира;</w:t>
      </w:r>
    </w:p>
    <w:p w:rsidR="00BD2D2F"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B97A5E" w:rsidRDefault="00B97A5E"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p>
    <w:p w:rsidR="008F47A2" w:rsidRPr="00AE2F1D" w:rsidRDefault="008F47A2"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bookmarkStart w:id="3" w:name="_Toc137510620"/>
      <w:bookmarkEnd w:id="3"/>
      <w:r w:rsidRPr="00AE2F1D">
        <w:rPr>
          <w:rFonts w:ascii="Times New Roman" w:eastAsia="Times New Roman" w:hAnsi="Times New Roman" w:cs="Times New Roman"/>
          <w:color w:val="333333"/>
          <w:sz w:val="24"/>
          <w:szCs w:val="24"/>
        </w:rPr>
        <w:br/>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olor w:val="333333"/>
          <w:sz w:val="24"/>
          <w:szCs w:val="24"/>
        </w:rPr>
        <w:t>МЕТАПРЕДМЕТНЫЕ РЕЗУЛЬТАТЫ</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bookmarkStart w:id="4" w:name="_Toc134720971"/>
      <w:bookmarkEnd w:id="4"/>
      <w:r w:rsidRPr="00AE2F1D">
        <w:rPr>
          <w:rFonts w:ascii="Times New Roman" w:eastAsia="Times New Roman" w:hAnsi="Times New Roman" w:cs="Times New Roman"/>
          <w:color w:val="333333"/>
          <w:sz w:val="24"/>
          <w:szCs w:val="24"/>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olor w:val="333333"/>
          <w:sz w:val="24"/>
          <w:szCs w:val="24"/>
        </w:rPr>
        <w:t>Познавательные универсальные учебные действия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lastRenderedPageBreak/>
        <w:t>У обучающегося будут сформированы </w:t>
      </w:r>
      <w:r w:rsidRPr="00AE2F1D">
        <w:rPr>
          <w:rFonts w:ascii="Times New Roman" w:eastAsia="Times New Roman" w:hAnsi="Times New Roman" w:cs="Times New Roman"/>
          <w:i/>
          <w:iCs/>
          <w:color w:val="333333"/>
          <w:sz w:val="24"/>
          <w:szCs w:val="24"/>
        </w:rPr>
        <w:t>следующие базовые логические действия</w:t>
      </w:r>
      <w:r w:rsidRPr="00AE2F1D">
        <w:rPr>
          <w:rFonts w:ascii="Times New Roman" w:eastAsia="Times New Roman" w:hAnsi="Times New Roman" w:cs="Times New Roman"/>
          <w:color w:val="333333"/>
          <w:sz w:val="24"/>
          <w:szCs w:val="24"/>
        </w:rPr>
        <w:t> как часть познавательных универсальных учебных действий: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самостоятельно формулировать и актуализировать проблему, рассматривать её всесторонне;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устанавливать существенный признак или основания для сравнения, классификации и обобщения;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определять цели деятельности, задавать параметры и критерии их достижения;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выявлять закономерности и противоречия в рассматриваемых явлениях;</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разрабатывать план решения проблемы с учётом анализа имеющихся материальных и нематериальных ресурсов;</w:t>
      </w:r>
    </w:p>
    <w:p w:rsidR="008F47A2"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вносить коррективы в деятельность, оценивать соответствие результатов целям, оценивать риски </w:t>
      </w:r>
    </w:p>
    <w:p w:rsidR="008F47A2" w:rsidRDefault="008F47A2"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последствий деятельности;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координировать и выполнять работу в условиях реального, виртуального и комбинированного взаимодействия;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развивать креативное мышление при решении жизненных проблем.</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У обучающегося будут сформированы следующие </w:t>
      </w:r>
      <w:r w:rsidRPr="00AE2F1D">
        <w:rPr>
          <w:rFonts w:ascii="Times New Roman" w:eastAsia="Times New Roman" w:hAnsi="Times New Roman" w:cs="Times New Roman"/>
          <w:i/>
          <w:iCs/>
          <w:color w:val="333333"/>
          <w:sz w:val="24"/>
          <w:szCs w:val="24"/>
        </w:rPr>
        <w:t>базовые исследовательские действия</w:t>
      </w:r>
      <w:r w:rsidRPr="00AE2F1D">
        <w:rPr>
          <w:rFonts w:ascii="Times New Roman" w:eastAsia="Times New Roman" w:hAnsi="Times New Roman" w:cs="Times New Roman"/>
          <w:color w:val="333333"/>
          <w:sz w:val="24"/>
          <w:szCs w:val="24"/>
        </w:rPr>
        <w:t> как часть познавательных универсальных учебных действий: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формирование научного типа мышления, владение научной терминологией, ключевыми понятиями и методами;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ставить и формулировать собственные задачи в образовательной деятельности и жизненных ситуациях;</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выявлять причинно-следственные связи и актуализировать задачу, выдвигать гипотезу её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решения, находить аргументы для доказательства своих утверждений, задавать параметры и критерии решения;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давать оценку новым ситуациям, оценивать приобретённый опыт;</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осуществлять целенаправленный поиск переноса средств и способов действия в профессиональную среду;</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lastRenderedPageBreak/>
        <w:t>уметь переносить знания в познавательную и практическую области жизнедеятельности;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уметь интегрировать знания из разных предметных областей;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8F47A2"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У обучающегося будут сформированы следующие </w:t>
      </w:r>
      <w:r w:rsidRPr="00AE2F1D">
        <w:rPr>
          <w:rFonts w:ascii="Times New Roman" w:eastAsia="Times New Roman" w:hAnsi="Times New Roman" w:cs="Times New Roman"/>
          <w:i/>
          <w:iCs/>
          <w:color w:val="333333"/>
          <w:sz w:val="24"/>
          <w:szCs w:val="24"/>
        </w:rPr>
        <w:t>умения работать с информацией</w:t>
      </w:r>
      <w:r w:rsidRPr="00AE2F1D">
        <w:rPr>
          <w:rFonts w:ascii="Times New Roman" w:eastAsia="Times New Roman" w:hAnsi="Times New Roman" w:cs="Times New Roman"/>
          <w:color w:val="333333"/>
          <w:sz w:val="24"/>
          <w:szCs w:val="24"/>
        </w:rPr>
        <w:t xml:space="preserve"> как часть </w:t>
      </w:r>
    </w:p>
    <w:p w:rsidR="008F47A2" w:rsidRDefault="008F47A2"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познавательных универсальных учебных действий: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оценивать достоверность, легитимность информации, её соответствие правовым и морально-этическим нормам;</w:t>
      </w:r>
    </w:p>
    <w:p w:rsidR="008F47A2"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использовать средства информационных и коммуникационных технологий в решении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владеть навыками распознавания и защиты информации, информационной безопасности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личности.</w:t>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olor w:val="333333"/>
          <w:sz w:val="24"/>
          <w:szCs w:val="24"/>
        </w:rPr>
        <w:t>Коммуникативные универсальные учебные действия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У обучающегося будут сформированы следующие умения общения как часть коммуникативных универсальных учебных действий: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осуществлять коммуникации во всех сферах жизни;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владеть различными способами общения и взаимодействия;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аргументированно вести диалог, уметь смягчать конфликтные ситуации;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развёрнуто и логично излагать свою точку зрения с использованием языковых средств.</w:t>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olor w:val="333333"/>
          <w:sz w:val="24"/>
          <w:szCs w:val="24"/>
        </w:rPr>
        <w:t>Регулятивные универсальные учебные действия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У обучающегося будут сформированы следующие умения </w:t>
      </w:r>
      <w:r w:rsidRPr="00AE2F1D">
        <w:rPr>
          <w:rFonts w:ascii="Times New Roman" w:eastAsia="Times New Roman" w:hAnsi="Times New Roman" w:cs="Times New Roman"/>
          <w:i/>
          <w:iCs/>
          <w:color w:val="333333"/>
          <w:sz w:val="24"/>
          <w:szCs w:val="24"/>
        </w:rPr>
        <w:t>самоорганизации</w:t>
      </w:r>
      <w:r w:rsidRPr="00AE2F1D">
        <w:rPr>
          <w:rFonts w:ascii="Times New Roman" w:eastAsia="Times New Roman" w:hAnsi="Times New Roman" w:cs="Times New Roman"/>
          <w:color w:val="333333"/>
          <w:sz w:val="24"/>
          <w:szCs w:val="24"/>
        </w:rPr>
        <w:t> как часть регулятивных универсальных учебных действий: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F47A2"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lastRenderedPageBreak/>
        <w:t xml:space="preserve">самостоятельно составлять план решения проблемы с учётом имеющихся ресурсов, собственных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возможностей и предпочтений;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давать оценку новым ситуациям;</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расширять рамки учебного предмета на основе личных предпочтений;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делать осознанный выбор, аргументировать его, брать ответственность за решение;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оценивать приобретённый опыт;</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способствовать формированию и проявлению широкой эрудиции в разных областях знаний;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постоянно повышать свой образовательный и культурный уровень;</w:t>
      </w:r>
    </w:p>
    <w:p w:rsidR="00BD2D2F"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У обучающегося будут сформированы следующие умения </w:t>
      </w:r>
      <w:r w:rsidRPr="00AE2F1D">
        <w:rPr>
          <w:rFonts w:ascii="Times New Roman" w:eastAsia="Times New Roman" w:hAnsi="Times New Roman" w:cs="Times New Roman"/>
          <w:i/>
          <w:iCs/>
          <w:color w:val="333333"/>
          <w:sz w:val="24"/>
          <w:szCs w:val="24"/>
        </w:rPr>
        <w:t>самоконтроля, принятия себя и других</w:t>
      </w:r>
      <w:r w:rsidRPr="00AE2F1D">
        <w:rPr>
          <w:rFonts w:ascii="Times New Roman" w:eastAsia="Times New Roman" w:hAnsi="Times New Roman" w:cs="Times New Roman"/>
          <w:color w:val="333333"/>
          <w:sz w:val="24"/>
          <w:szCs w:val="24"/>
        </w:rPr>
        <w:t> как часть регулятивных универсальных учебных действий:</w:t>
      </w:r>
    </w:p>
    <w:p w:rsidR="008F47A2" w:rsidRPr="00AE2F1D" w:rsidRDefault="008F47A2"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давать оценку новым ситуациям, вносить коррективы в деятельность, оценивать соответствие результатов целям;</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владеть навыками познавательной рефлексии как осознанием совершаемых действий и мыслительных процессов, их результатов и оснований;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использовать приёмы рефлексии для оценки ситуации, выбора верного решения;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уметь оценивать риски и своевременно принимать решения по их снижению;</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принимать мотивы и аргументы других при анализе результатов деятельности;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принимать себя, понимая свои недостатки и достоинства;</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принимать мотивы и аргументы других при анализе результатов деятельности;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признавать своё право и право других на ошибки;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развивать способность понимать мир с позиции другого человека.</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У обучающегося будут сформированы следующие умения </w:t>
      </w:r>
      <w:r w:rsidRPr="00AE2F1D">
        <w:rPr>
          <w:rFonts w:ascii="Times New Roman" w:eastAsia="Times New Roman" w:hAnsi="Times New Roman" w:cs="Times New Roman"/>
          <w:i/>
          <w:iCs/>
          <w:color w:val="333333"/>
          <w:sz w:val="24"/>
          <w:szCs w:val="24"/>
        </w:rPr>
        <w:t>совместной деятельности</w:t>
      </w:r>
      <w:r w:rsidRPr="00AE2F1D">
        <w:rPr>
          <w:rFonts w:ascii="Times New Roman" w:eastAsia="Times New Roman" w:hAnsi="Times New Roman" w:cs="Times New Roman"/>
          <w:color w:val="333333"/>
          <w:sz w:val="24"/>
          <w:szCs w:val="24"/>
        </w:rPr>
        <w:t> как часть коммуникативных универсальных учебных действий: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понимать и использовать преимущества командной и индивидуальной работы;</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выбирать тематику и методы совместных действий с учётом общих интересов, и возможностей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каждого члена коллектива;</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оценивать качество вклада своего и каждого участника команды в общий результат по разработанным критериям;</w:t>
      </w:r>
    </w:p>
    <w:p w:rsidR="008F47A2"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lastRenderedPageBreak/>
        <w:t xml:space="preserve">предлагать новые проекты, оценивать идеи с позиции новизны, оригинальности, практической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значимости;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bookmarkStart w:id="5" w:name="_Toc137510621"/>
      <w:bookmarkEnd w:id="5"/>
      <w:r w:rsidRPr="00AE2F1D">
        <w:rPr>
          <w:rFonts w:ascii="Times New Roman" w:eastAsia="Times New Roman" w:hAnsi="Times New Roman" w:cs="Times New Roman"/>
          <w:color w:val="333333"/>
          <w:sz w:val="24"/>
          <w:szCs w:val="24"/>
        </w:rPr>
        <w:br/>
      </w:r>
    </w:p>
    <w:p w:rsidR="00BD2D2F" w:rsidRPr="00AE2F1D" w:rsidRDefault="00BD2D2F" w:rsidP="00BD2D2F">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olor w:val="333333"/>
          <w:sz w:val="24"/>
          <w:szCs w:val="24"/>
        </w:rPr>
        <w:t>ПРЕДМЕТНЫЕ РЕЗУЛЬТАТЫ</w:t>
      </w:r>
    </w:p>
    <w:p w:rsidR="00BD2D2F" w:rsidRPr="00AE2F1D" w:rsidRDefault="00BD2D2F" w:rsidP="00BD2D2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К концу обучения </w:t>
      </w:r>
      <w:r w:rsidRPr="00AE2F1D">
        <w:rPr>
          <w:rFonts w:ascii="Times New Roman" w:eastAsia="Times New Roman" w:hAnsi="Times New Roman" w:cs="Times New Roman"/>
          <w:b/>
          <w:bCs/>
          <w:i/>
          <w:iCs/>
          <w:color w:val="333333"/>
          <w:sz w:val="24"/>
          <w:szCs w:val="24"/>
        </w:rPr>
        <w:t>в 10 классе</w:t>
      </w:r>
      <w:r w:rsidRPr="00AE2F1D">
        <w:rPr>
          <w:rFonts w:ascii="Times New Roman" w:eastAsia="Times New Roman" w:hAnsi="Times New Roman" w:cs="Times New Roman"/>
          <w:color w:val="333333"/>
          <w:sz w:val="24"/>
          <w:szCs w:val="24"/>
        </w:rPr>
        <w:t> обучающийся получит следующие предметные результаты по отдельным темам программы по физической культуре.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i/>
          <w:iCs/>
          <w:color w:val="333333"/>
          <w:sz w:val="24"/>
          <w:szCs w:val="24"/>
        </w:rPr>
        <w:t>Раздел «Знания о физической культуре»: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ориентироваться в основных статьях Федерального закона «О физической культуре и спорте в </w:t>
      </w:r>
    </w:p>
    <w:p w:rsidR="008F47A2"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Российской Федерации», руководствоваться ими при организации активного отдыха в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разнообразных формах физкультурно-оздоровительной и спортивно-массовой деятельности;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i/>
          <w:iCs/>
          <w:color w:val="333333"/>
          <w:sz w:val="24"/>
          <w:szCs w:val="24"/>
        </w:rPr>
        <w:t>Раздел «Организация самостоятельных занятий»:</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спортивных соревнований;</w:t>
      </w:r>
    </w:p>
    <w:p w:rsidR="008F47A2"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контролировать показатели индивидуального здоровья и функционального состояния организма,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использовать их при планировании содержания и направленности самостоятельных занятий кондиционной тренировкой, оценке её эффективности;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i/>
          <w:iCs/>
          <w:color w:val="333333"/>
          <w:sz w:val="24"/>
          <w:szCs w:val="24"/>
        </w:rPr>
        <w:t>Раздел «Физическое совершенствование»: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lastRenderedPageBreak/>
        <w:t>выполнять упражнения общефизической подготовки, использовать их в планировании кондиционной тренировки;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BD2D2F" w:rsidRPr="00AE2F1D" w:rsidRDefault="00BD2D2F" w:rsidP="00BD2D2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br/>
      </w:r>
    </w:p>
    <w:p w:rsidR="008F47A2" w:rsidRDefault="00BD2D2F" w:rsidP="00BD2D2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К концу обучения </w:t>
      </w:r>
      <w:r w:rsidRPr="00AE2F1D">
        <w:rPr>
          <w:rFonts w:ascii="Times New Roman" w:eastAsia="Times New Roman" w:hAnsi="Times New Roman" w:cs="Times New Roman"/>
          <w:b/>
          <w:bCs/>
          <w:i/>
          <w:iCs/>
          <w:color w:val="333333"/>
          <w:sz w:val="24"/>
          <w:szCs w:val="24"/>
        </w:rPr>
        <w:t>в 11 классе</w:t>
      </w:r>
      <w:r w:rsidRPr="00AE2F1D">
        <w:rPr>
          <w:rFonts w:ascii="Times New Roman" w:eastAsia="Times New Roman" w:hAnsi="Times New Roman" w:cs="Times New Roman"/>
          <w:color w:val="333333"/>
          <w:sz w:val="24"/>
          <w:szCs w:val="24"/>
        </w:rPr>
        <w:t xml:space="preserve"> обучающийся получит следующие предметные результаты по отдельным </w:t>
      </w:r>
    </w:p>
    <w:p w:rsidR="00BD2D2F" w:rsidRPr="00AE2F1D" w:rsidRDefault="00BD2D2F" w:rsidP="00BD2D2F">
      <w:pPr>
        <w:shd w:val="clear" w:color="auto" w:fill="FFFFFF"/>
        <w:spacing w:beforeAutospacing="1" w:after="0" w:line="240" w:lineRule="auto"/>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темам программы по физической культуре: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i/>
          <w:iCs/>
          <w:color w:val="333333"/>
          <w:sz w:val="24"/>
          <w:szCs w:val="24"/>
        </w:rPr>
        <w:t>Раздел «Знания о физической культуре»: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положительно оценивать роль физической культуры в научной организации труда, профилактике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профессиональных заболеваний и оптимизации работоспособности, предупреждении раннего старения и сохранении творческого долголетия;</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i/>
          <w:iCs/>
          <w:color w:val="333333"/>
          <w:sz w:val="24"/>
          <w:szCs w:val="24"/>
        </w:rPr>
        <w:t>Раздел «Организация самостоятельных занятий»: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организовывать и проводить сеансы релаксации, банных процедур и самомассажа с целью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восстановления организма после умственных и физических нагрузок;</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i/>
          <w:iCs/>
          <w:color w:val="333333"/>
          <w:sz w:val="24"/>
          <w:szCs w:val="24"/>
        </w:rPr>
        <w:t>Раздел «Физическое совершенствование»:</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B97A5E"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демонстрировать технику приёмов и защитных действий из атлетических единоборств,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lastRenderedPageBreak/>
        <w:t>выполнять их во взаимодействии с партнёром;</w:t>
      </w:r>
    </w:p>
    <w:p w:rsidR="008F47A2"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 xml:space="preserve">демонстрировать основные технические и тактические действия в игровых видах спорта, </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выполнять их в условиях учебной и соревновательной деятельности (футбол, волейбол, баскетбол);</w:t>
      </w:r>
    </w:p>
    <w:p w:rsidR="00BD2D2F" w:rsidRPr="00AE2F1D" w:rsidRDefault="00BD2D2F" w:rsidP="00BD2D2F">
      <w:pPr>
        <w:shd w:val="clear" w:color="auto" w:fill="FFFFFF"/>
        <w:spacing w:beforeAutospacing="1" w:after="0" w:line="240" w:lineRule="auto"/>
        <w:ind w:firstLine="709"/>
        <w:jc w:val="both"/>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p>
    <w:p w:rsidR="00B97A5E" w:rsidRDefault="00B97A5E" w:rsidP="00BD2D2F">
      <w:pPr>
        <w:spacing w:after="0" w:line="240" w:lineRule="auto"/>
        <w:rPr>
          <w:rFonts w:ascii="Times New Roman" w:eastAsia="Times New Roman" w:hAnsi="Times New Roman" w:cs="Times New Roman"/>
          <w:b/>
          <w:bCs/>
          <w:caps/>
          <w:color w:val="000000"/>
          <w:sz w:val="24"/>
          <w:szCs w:val="24"/>
        </w:rPr>
      </w:pPr>
    </w:p>
    <w:p w:rsidR="00B97A5E" w:rsidRDefault="00B97A5E" w:rsidP="00BD2D2F">
      <w:pPr>
        <w:spacing w:after="0" w:line="240" w:lineRule="auto"/>
        <w:rPr>
          <w:rFonts w:ascii="Times New Roman" w:eastAsia="Times New Roman" w:hAnsi="Times New Roman" w:cs="Times New Roman"/>
          <w:b/>
          <w:bCs/>
          <w:caps/>
          <w:color w:val="000000"/>
          <w:sz w:val="24"/>
          <w:szCs w:val="24"/>
        </w:rPr>
      </w:pPr>
    </w:p>
    <w:p w:rsidR="00B97A5E" w:rsidRDefault="00B97A5E" w:rsidP="00BD2D2F">
      <w:pPr>
        <w:spacing w:after="0" w:line="240" w:lineRule="auto"/>
        <w:rPr>
          <w:rFonts w:ascii="Times New Roman" w:eastAsia="Times New Roman" w:hAnsi="Times New Roman" w:cs="Times New Roman"/>
          <w:b/>
          <w:bCs/>
          <w:caps/>
          <w:color w:val="000000"/>
          <w:sz w:val="24"/>
          <w:szCs w:val="24"/>
        </w:rPr>
      </w:pPr>
    </w:p>
    <w:p w:rsidR="00B97A5E" w:rsidRDefault="00B97A5E" w:rsidP="00BD2D2F">
      <w:pPr>
        <w:spacing w:after="0" w:line="240" w:lineRule="auto"/>
        <w:rPr>
          <w:rFonts w:ascii="Times New Roman" w:eastAsia="Times New Roman" w:hAnsi="Times New Roman" w:cs="Times New Roman"/>
          <w:b/>
          <w:bCs/>
          <w:caps/>
          <w:color w:val="000000"/>
          <w:sz w:val="24"/>
          <w:szCs w:val="24"/>
        </w:rPr>
      </w:pPr>
    </w:p>
    <w:p w:rsidR="00B97A5E" w:rsidRDefault="00B97A5E" w:rsidP="00BD2D2F">
      <w:pPr>
        <w:spacing w:after="0" w:line="240" w:lineRule="auto"/>
        <w:rPr>
          <w:rFonts w:ascii="Times New Roman" w:eastAsia="Times New Roman" w:hAnsi="Times New Roman" w:cs="Times New Roman"/>
          <w:b/>
          <w:bCs/>
          <w:caps/>
          <w:color w:val="000000"/>
          <w:sz w:val="24"/>
          <w:szCs w:val="24"/>
        </w:rPr>
      </w:pPr>
    </w:p>
    <w:p w:rsidR="00B97A5E" w:rsidRDefault="00B97A5E"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r w:rsidRPr="00AE2F1D">
        <w:rPr>
          <w:rFonts w:ascii="Times New Roman" w:eastAsia="Times New Roman" w:hAnsi="Times New Roman" w:cs="Times New Roman"/>
          <w:b/>
          <w:bCs/>
          <w:caps/>
          <w:color w:val="000000"/>
          <w:sz w:val="24"/>
          <w:szCs w:val="24"/>
        </w:rPr>
        <w:t>ТЕМАТИЧЕСКОЕ ПЛАНИРОВАНИЕ</w:t>
      </w: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sectPr w:rsidR="00BD2D2F" w:rsidRPr="00AE2F1D" w:rsidSect="00B97A5E">
          <w:pgSz w:w="11906" w:h="16838"/>
          <w:pgMar w:top="567" w:right="567" w:bottom="567" w:left="567" w:header="709" w:footer="709" w:gutter="0"/>
          <w:cols w:space="708"/>
          <w:docGrid w:linePitch="360"/>
        </w:sect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r w:rsidRPr="00AE2F1D">
        <w:rPr>
          <w:rFonts w:ascii="Times New Roman" w:eastAsia="Times New Roman" w:hAnsi="Times New Roman" w:cs="Times New Roman"/>
          <w:b/>
          <w:bCs/>
          <w:caps/>
          <w:color w:val="000000"/>
          <w:sz w:val="24"/>
          <w:szCs w:val="24"/>
        </w:rPr>
        <w:lastRenderedPageBreak/>
        <w:t>10 КЛАСС</w:t>
      </w:r>
    </w:p>
    <w:tbl>
      <w:tblPr>
        <w:tblW w:w="12522" w:type="dxa"/>
        <w:tblCellSpacing w:w="15" w:type="dxa"/>
        <w:tblCellMar>
          <w:top w:w="15" w:type="dxa"/>
          <w:left w:w="15" w:type="dxa"/>
          <w:bottom w:w="15" w:type="dxa"/>
          <w:right w:w="15" w:type="dxa"/>
        </w:tblCellMar>
        <w:tblLook w:val="04A0" w:firstRow="1" w:lastRow="0" w:firstColumn="1" w:lastColumn="0" w:noHBand="0" w:noVBand="1"/>
      </w:tblPr>
      <w:tblGrid>
        <w:gridCol w:w="718"/>
        <w:gridCol w:w="9164"/>
        <w:gridCol w:w="681"/>
        <w:gridCol w:w="1959"/>
      </w:tblGrid>
      <w:tr w:rsidR="00B97A5E" w:rsidRPr="00AE2F1D" w:rsidTr="00B97A5E">
        <w:trPr>
          <w:gridAfter w:val="2"/>
          <w:trHeight w:val="276"/>
          <w:tblHeader/>
          <w:tblCellSpacing w:w="15" w:type="dxa"/>
        </w:trPr>
        <w:tc>
          <w:tcPr>
            <w:tcW w:w="0" w:type="auto"/>
            <w:vMerge w:val="restart"/>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 п/п</w:t>
            </w:r>
          </w:p>
        </w:tc>
        <w:tc>
          <w:tcPr>
            <w:tcW w:w="0" w:type="auto"/>
            <w:vMerge w:val="restart"/>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Наименование разделов и тем программы</w:t>
            </w:r>
          </w:p>
        </w:tc>
      </w:tr>
      <w:tr w:rsidR="00B97A5E" w:rsidRPr="00AE2F1D" w:rsidTr="00B97A5E">
        <w:trPr>
          <w:tblHeader/>
          <w:tblCellSpacing w:w="15" w:type="dxa"/>
        </w:trPr>
        <w:tc>
          <w:tcPr>
            <w:tcW w:w="0" w:type="auto"/>
            <w:vMerge/>
            <w:vAlign w:val="center"/>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vMerge/>
            <w:vAlign w:val="center"/>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Всего</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Физическая культура как социальное явление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w:t>
            </w:r>
          </w:p>
        </w:tc>
        <w:tc>
          <w:tcPr>
            <w:tcW w:w="0" w:type="auto"/>
            <w:hideMark/>
          </w:tcPr>
          <w:p w:rsidR="00B97A5E" w:rsidRPr="00AE2F1D" w:rsidRDefault="003F6ABD" w:rsidP="00BD2D2F">
            <w:pPr>
              <w:spacing w:before="100" w:beforeAutospacing="1" w:after="100" w:afterAutospacing="1" w:line="240" w:lineRule="auto"/>
              <w:rPr>
                <w:rFonts w:ascii="Times New Roman" w:eastAsia="Times New Roman" w:hAnsi="Times New Roman" w:cs="Times New Roman"/>
                <w:sz w:val="24"/>
                <w:szCs w:val="24"/>
              </w:rPr>
            </w:pPr>
            <w:hyperlink r:id="rId4" w:history="1">
              <w:r w:rsidR="00B97A5E" w:rsidRPr="00AE2F1D">
                <w:rPr>
                  <w:rFonts w:ascii="Times New Roman" w:eastAsia="Times New Roman" w:hAnsi="Times New Roman" w:cs="Times New Roman"/>
                  <w:color w:val="0000FF"/>
                  <w:sz w:val="24"/>
                  <w:szCs w:val="24"/>
                </w:rPr>
                <w:t>https://resh.edu.ru/</w:t>
              </w:r>
            </w:hyperlink>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Физическая культура как средство укрепления здоровья человека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w:t>
            </w:r>
          </w:p>
        </w:tc>
        <w:tc>
          <w:tcPr>
            <w:tcW w:w="0" w:type="auto"/>
            <w:hideMark/>
          </w:tcPr>
          <w:p w:rsidR="00B97A5E" w:rsidRPr="00AE2F1D" w:rsidRDefault="003F6ABD" w:rsidP="00BD2D2F">
            <w:pPr>
              <w:spacing w:before="100" w:beforeAutospacing="1" w:after="100" w:afterAutospacing="1" w:line="240" w:lineRule="auto"/>
              <w:rPr>
                <w:rFonts w:ascii="Times New Roman" w:eastAsia="Times New Roman" w:hAnsi="Times New Roman" w:cs="Times New Roman"/>
                <w:sz w:val="24"/>
                <w:szCs w:val="24"/>
              </w:rPr>
            </w:pPr>
            <w:hyperlink r:id="rId5" w:history="1">
              <w:r w:rsidR="00B97A5E" w:rsidRPr="00AE2F1D">
                <w:rPr>
                  <w:rFonts w:ascii="Times New Roman" w:eastAsia="Times New Roman" w:hAnsi="Times New Roman" w:cs="Times New Roman"/>
                  <w:color w:val="0000FF"/>
                  <w:sz w:val="24"/>
                  <w:szCs w:val="24"/>
                </w:rPr>
                <w:t>https://resh.edu.ru/</w:t>
              </w:r>
            </w:hyperlink>
          </w:p>
        </w:tc>
      </w:tr>
      <w:tr w:rsidR="00B97A5E" w:rsidRPr="00AE2F1D" w:rsidTr="00B97A5E">
        <w:trPr>
          <w:gridAfter w:val="1"/>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Итого по разделу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w:t>
            </w: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Физкультурно-оздоровительные мероприятия в условиях активного отдыха и досуга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w:t>
            </w:r>
          </w:p>
        </w:tc>
        <w:tc>
          <w:tcPr>
            <w:tcW w:w="0" w:type="auto"/>
            <w:hideMark/>
          </w:tcPr>
          <w:p w:rsidR="00B97A5E" w:rsidRPr="00AE2F1D" w:rsidRDefault="003F6ABD" w:rsidP="00BD2D2F">
            <w:pPr>
              <w:spacing w:before="100" w:beforeAutospacing="1" w:after="100" w:afterAutospacing="1" w:line="240" w:lineRule="auto"/>
              <w:rPr>
                <w:rFonts w:ascii="Times New Roman" w:eastAsia="Times New Roman" w:hAnsi="Times New Roman" w:cs="Times New Roman"/>
                <w:sz w:val="24"/>
                <w:szCs w:val="24"/>
              </w:rPr>
            </w:pPr>
            <w:hyperlink r:id="rId6" w:history="1">
              <w:r w:rsidR="00B97A5E" w:rsidRPr="00AE2F1D">
                <w:rPr>
                  <w:rFonts w:ascii="Times New Roman" w:eastAsia="Times New Roman" w:hAnsi="Times New Roman" w:cs="Times New Roman"/>
                  <w:color w:val="0000FF"/>
                  <w:sz w:val="24"/>
                  <w:szCs w:val="24"/>
                </w:rPr>
                <w:t>https://resh.edu.ru/</w:t>
              </w:r>
            </w:hyperlink>
          </w:p>
        </w:tc>
      </w:tr>
      <w:tr w:rsidR="00B97A5E" w:rsidRPr="00AE2F1D" w:rsidTr="00B97A5E">
        <w:trPr>
          <w:gridAfter w:val="1"/>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Итого по разделу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w:t>
            </w: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Физкультурно-оздоровительная деятельность</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w:t>
            </w:r>
          </w:p>
        </w:tc>
        <w:tc>
          <w:tcPr>
            <w:tcW w:w="0" w:type="auto"/>
            <w:hideMark/>
          </w:tcPr>
          <w:p w:rsidR="00B97A5E" w:rsidRPr="00AE2F1D" w:rsidRDefault="003F6ABD" w:rsidP="00BD2D2F">
            <w:pPr>
              <w:spacing w:before="100" w:beforeAutospacing="1" w:after="100" w:afterAutospacing="1" w:line="240" w:lineRule="auto"/>
              <w:rPr>
                <w:rFonts w:ascii="Times New Roman" w:eastAsia="Times New Roman" w:hAnsi="Times New Roman" w:cs="Times New Roman"/>
                <w:sz w:val="24"/>
                <w:szCs w:val="24"/>
              </w:rPr>
            </w:pPr>
            <w:hyperlink r:id="rId7" w:history="1">
              <w:r w:rsidR="00B97A5E" w:rsidRPr="00AE2F1D">
                <w:rPr>
                  <w:rFonts w:ascii="Times New Roman" w:eastAsia="Times New Roman" w:hAnsi="Times New Roman" w:cs="Times New Roman"/>
                  <w:color w:val="0000FF"/>
                  <w:sz w:val="24"/>
                  <w:szCs w:val="24"/>
                </w:rPr>
                <w:t>https://resh.edu.ru/</w:t>
              </w:r>
            </w:hyperlink>
          </w:p>
        </w:tc>
      </w:tr>
      <w:tr w:rsidR="00B97A5E" w:rsidRPr="00AE2F1D" w:rsidTr="00B97A5E">
        <w:trPr>
          <w:gridAfter w:val="1"/>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Итого по разделу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w:t>
            </w: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Модуль «Спортивные игры». Футбол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10</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Модуль «Спортивные игры». Баскетбол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18</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2.3</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Модуль «Спортивные игры». Волейбол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14</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gridAfter w:val="1"/>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Итого по разделу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42</w:t>
            </w: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Модуль «Плавательная подготовка»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gridAfter w:val="1"/>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Итого по разделу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w:t>
            </w: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Спортивная подготовка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Базовая физическая подготовка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7</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gridAfter w:val="1"/>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Итого по разделу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11</w:t>
            </w:r>
          </w:p>
        </w:tc>
      </w:tr>
      <w:tr w:rsidR="00B97A5E" w:rsidRPr="00AE2F1D" w:rsidTr="00B97A5E">
        <w:trPr>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ОБЩЕЕ КОЛИЧЕСТВО ЧАСОВ ПО ПРОГРАММЕ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68</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bl>
    <w:p w:rsidR="004D762E" w:rsidRPr="00AE2F1D" w:rsidRDefault="004D762E" w:rsidP="00BD2D2F">
      <w:pPr>
        <w:spacing w:after="0" w:line="240" w:lineRule="auto"/>
        <w:rPr>
          <w:rFonts w:ascii="Times New Roman" w:eastAsia="Times New Roman" w:hAnsi="Times New Roman" w:cs="Times New Roman"/>
          <w:b/>
          <w:bCs/>
          <w:caps/>
          <w:color w:val="000000"/>
          <w:sz w:val="24"/>
          <w:szCs w:val="24"/>
        </w:rPr>
      </w:pPr>
    </w:p>
    <w:p w:rsidR="004D762E" w:rsidRPr="00AE2F1D" w:rsidRDefault="004D762E" w:rsidP="00BD2D2F">
      <w:pPr>
        <w:spacing w:after="0" w:line="240" w:lineRule="auto"/>
        <w:rPr>
          <w:rFonts w:ascii="Times New Roman" w:eastAsia="Times New Roman" w:hAnsi="Times New Roman" w:cs="Times New Roman"/>
          <w:b/>
          <w:bCs/>
          <w:caps/>
          <w:color w:val="000000"/>
          <w:sz w:val="24"/>
          <w:szCs w:val="24"/>
        </w:rPr>
      </w:pPr>
    </w:p>
    <w:p w:rsidR="004D762E" w:rsidRPr="00AE2F1D" w:rsidRDefault="004D762E" w:rsidP="00BD2D2F">
      <w:pPr>
        <w:spacing w:after="0" w:line="240" w:lineRule="auto"/>
        <w:rPr>
          <w:rFonts w:ascii="Times New Roman" w:eastAsia="Times New Roman" w:hAnsi="Times New Roman" w:cs="Times New Roman"/>
          <w:b/>
          <w:bCs/>
          <w:caps/>
          <w:color w:val="000000"/>
          <w:sz w:val="24"/>
          <w:szCs w:val="24"/>
        </w:rPr>
      </w:pPr>
    </w:p>
    <w:p w:rsidR="004D762E" w:rsidRPr="00AE2F1D" w:rsidRDefault="004D762E" w:rsidP="00BD2D2F">
      <w:pPr>
        <w:spacing w:after="0" w:line="240" w:lineRule="auto"/>
        <w:rPr>
          <w:rFonts w:ascii="Times New Roman" w:eastAsia="Times New Roman" w:hAnsi="Times New Roman" w:cs="Times New Roman"/>
          <w:b/>
          <w:bCs/>
          <w:caps/>
          <w:color w:val="000000"/>
          <w:sz w:val="24"/>
          <w:szCs w:val="24"/>
        </w:rPr>
      </w:pPr>
    </w:p>
    <w:p w:rsidR="004D762E" w:rsidRPr="00AE2F1D" w:rsidRDefault="004D762E" w:rsidP="00BD2D2F">
      <w:pPr>
        <w:spacing w:after="0" w:line="240" w:lineRule="auto"/>
        <w:rPr>
          <w:rFonts w:ascii="Times New Roman" w:eastAsia="Times New Roman" w:hAnsi="Times New Roman" w:cs="Times New Roman"/>
          <w:b/>
          <w:bCs/>
          <w:caps/>
          <w:color w:val="000000"/>
          <w:sz w:val="24"/>
          <w:szCs w:val="24"/>
        </w:rPr>
      </w:pPr>
    </w:p>
    <w:p w:rsidR="00B97A5E" w:rsidRDefault="00B97A5E" w:rsidP="00BD2D2F">
      <w:pPr>
        <w:spacing w:after="0" w:line="240" w:lineRule="auto"/>
        <w:rPr>
          <w:rFonts w:ascii="Times New Roman" w:eastAsia="Times New Roman" w:hAnsi="Times New Roman" w:cs="Times New Roman"/>
          <w:b/>
          <w:bCs/>
          <w:caps/>
          <w:color w:val="000000"/>
          <w:sz w:val="24"/>
          <w:szCs w:val="24"/>
        </w:rPr>
      </w:pPr>
    </w:p>
    <w:p w:rsidR="00B97A5E" w:rsidRDefault="00B97A5E" w:rsidP="00BD2D2F">
      <w:pPr>
        <w:spacing w:after="0" w:line="240" w:lineRule="auto"/>
        <w:rPr>
          <w:rFonts w:ascii="Times New Roman" w:eastAsia="Times New Roman" w:hAnsi="Times New Roman" w:cs="Times New Roman"/>
          <w:b/>
          <w:bCs/>
          <w:caps/>
          <w:color w:val="000000"/>
          <w:sz w:val="24"/>
          <w:szCs w:val="24"/>
        </w:rPr>
      </w:pPr>
    </w:p>
    <w:p w:rsidR="00B97A5E" w:rsidRDefault="00B97A5E" w:rsidP="00BD2D2F">
      <w:pPr>
        <w:spacing w:after="0" w:line="240" w:lineRule="auto"/>
        <w:rPr>
          <w:rFonts w:ascii="Times New Roman" w:eastAsia="Times New Roman" w:hAnsi="Times New Roman" w:cs="Times New Roman"/>
          <w:b/>
          <w:bCs/>
          <w:caps/>
          <w:color w:val="000000"/>
          <w:sz w:val="24"/>
          <w:szCs w:val="24"/>
        </w:rPr>
      </w:pPr>
    </w:p>
    <w:p w:rsidR="00B97A5E" w:rsidRDefault="00B97A5E"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r w:rsidRPr="00AE2F1D">
        <w:rPr>
          <w:rFonts w:ascii="Times New Roman" w:eastAsia="Times New Roman" w:hAnsi="Times New Roman" w:cs="Times New Roman"/>
          <w:b/>
          <w:bCs/>
          <w:caps/>
          <w:color w:val="000000"/>
          <w:sz w:val="24"/>
          <w:szCs w:val="24"/>
        </w:rPr>
        <w:lastRenderedPageBreak/>
        <w:t>11 КЛАСС</w:t>
      </w:r>
    </w:p>
    <w:tbl>
      <w:tblPr>
        <w:tblW w:w="12754" w:type="dxa"/>
        <w:tblCellSpacing w:w="15" w:type="dxa"/>
        <w:tblCellMar>
          <w:top w:w="15" w:type="dxa"/>
          <w:left w:w="15" w:type="dxa"/>
          <w:bottom w:w="15" w:type="dxa"/>
          <w:right w:w="15" w:type="dxa"/>
        </w:tblCellMar>
        <w:tblLook w:val="04A0" w:firstRow="1" w:lastRow="0" w:firstColumn="1" w:lastColumn="0" w:noHBand="0" w:noVBand="1"/>
      </w:tblPr>
      <w:tblGrid>
        <w:gridCol w:w="695"/>
        <w:gridCol w:w="11320"/>
        <w:gridCol w:w="658"/>
        <w:gridCol w:w="81"/>
      </w:tblGrid>
      <w:tr w:rsidR="00B97A5E" w:rsidRPr="00AE2F1D" w:rsidTr="00B97A5E">
        <w:trPr>
          <w:gridAfter w:val="2"/>
          <w:trHeight w:val="276"/>
          <w:tblHeader/>
          <w:tblCellSpacing w:w="15" w:type="dxa"/>
        </w:trPr>
        <w:tc>
          <w:tcPr>
            <w:tcW w:w="0" w:type="auto"/>
            <w:vMerge w:val="restart"/>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 п/п</w:t>
            </w:r>
          </w:p>
        </w:tc>
        <w:tc>
          <w:tcPr>
            <w:tcW w:w="0" w:type="auto"/>
            <w:vMerge w:val="restart"/>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Наименование разделов и тем программы</w:t>
            </w:r>
          </w:p>
        </w:tc>
      </w:tr>
      <w:tr w:rsidR="00B97A5E" w:rsidRPr="00AE2F1D" w:rsidTr="00B97A5E">
        <w:trPr>
          <w:tblHeader/>
          <w:tblCellSpacing w:w="15" w:type="dxa"/>
        </w:trPr>
        <w:tc>
          <w:tcPr>
            <w:tcW w:w="0" w:type="auto"/>
            <w:vMerge/>
            <w:vAlign w:val="center"/>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vMerge/>
            <w:vAlign w:val="center"/>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Всего</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Здоровый образ жизни современного человека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Профилактика травматизма и оказание первой помощи во время занятий физической культурой</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gridAfter w:val="1"/>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Итого по разделу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7</w:t>
            </w: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Современные оздоровительные методы и процедуры в режиме здорового образа жизни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Самостоятельная подготовка к выполнению нормативных требований комплекса «Готов к труду и обороне»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gridAfter w:val="1"/>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Итого по разделу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w:t>
            </w: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Физкультурно-оздоровительная деятельность</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gridAfter w:val="1"/>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Итого по разделу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w:t>
            </w: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Модуль «Спортивные игры». Футбол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10</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Модуль «Спортивные игры». Баскетбол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15</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2.3</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Модуль «Спортивные игры». Волейбол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15</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gridAfter w:val="1"/>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Итого по разделу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40</w:t>
            </w: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Модуль «Атлетические единоборства»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gridAfter w:val="1"/>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Итого по разделу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w:t>
            </w: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Спортивная подготовка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Базовая физическая подготовка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7</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gridAfter w:val="1"/>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Итого по разделу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11</w:t>
            </w:r>
          </w:p>
        </w:tc>
      </w:tr>
      <w:tr w:rsidR="00B97A5E" w:rsidRPr="00AE2F1D" w:rsidTr="00B97A5E">
        <w:trPr>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ОБЩЕЕ КОЛИЧЕСТВО ЧАСОВ ПО ПРОГРАММЕ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68</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bl>
    <w:p w:rsidR="004D762E" w:rsidRPr="00AE2F1D" w:rsidRDefault="004D762E" w:rsidP="00BD2D2F">
      <w:pPr>
        <w:spacing w:after="0" w:line="240" w:lineRule="auto"/>
        <w:rPr>
          <w:rFonts w:ascii="Times New Roman" w:eastAsia="Times New Roman" w:hAnsi="Times New Roman" w:cs="Times New Roman"/>
          <w:b/>
          <w:bCs/>
          <w:caps/>
          <w:color w:val="000000"/>
          <w:sz w:val="24"/>
          <w:szCs w:val="24"/>
        </w:rPr>
      </w:pPr>
    </w:p>
    <w:p w:rsidR="004D762E" w:rsidRPr="00AE2F1D" w:rsidRDefault="004D762E" w:rsidP="00BD2D2F">
      <w:pPr>
        <w:spacing w:after="0" w:line="240" w:lineRule="auto"/>
        <w:rPr>
          <w:rFonts w:ascii="Times New Roman" w:eastAsia="Times New Roman" w:hAnsi="Times New Roman" w:cs="Times New Roman"/>
          <w:b/>
          <w:bCs/>
          <w:caps/>
          <w:color w:val="000000"/>
          <w:sz w:val="24"/>
          <w:szCs w:val="24"/>
        </w:rPr>
      </w:pPr>
    </w:p>
    <w:p w:rsidR="003F6ABD" w:rsidRDefault="003F6ABD" w:rsidP="00BD2D2F">
      <w:pPr>
        <w:spacing w:after="0" w:line="240" w:lineRule="auto"/>
        <w:rPr>
          <w:rFonts w:ascii="Times New Roman" w:eastAsia="Times New Roman" w:hAnsi="Times New Roman" w:cs="Times New Roman"/>
          <w:b/>
          <w:bCs/>
          <w:caps/>
          <w:color w:val="000000"/>
          <w:sz w:val="24"/>
          <w:szCs w:val="24"/>
        </w:rPr>
      </w:pPr>
    </w:p>
    <w:p w:rsidR="003F6ABD" w:rsidRDefault="003F6ABD" w:rsidP="00BD2D2F">
      <w:pPr>
        <w:spacing w:after="0" w:line="240" w:lineRule="auto"/>
        <w:rPr>
          <w:rFonts w:ascii="Times New Roman" w:eastAsia="Times New Roman" w:hAnsi="Times New Roman" w:cs="Times New Roman"/>
          <w:b/>
          <w:bCs/>
          <w:caps/>
          <w:color w:val="000000"/>
          <w:sz w:val="24"/>
          <w:szCs w:val="24"/>
        </w:rPr>
      </w:pPr>
    </w:p>
    <w:p w:rsidR="003F6ABD" w:rsidRDefault="003F6ABD" w:rsidP="00BD2D2F">
      <w:pPr>
        <w:spacing w:after="0" w:line="240" w:lineRule="auto"/>
        <w:rPr>
          <w:rFonts w:ascii="Times New Roman" w:eastAsia="Times New Roman" w:hAnsi="Times New Roman" w:cs="Times New Roman"/>
          <w:b/>
          <w:bCs/>
          <w:caps/>
          <w:color w:val="000000"/>
          <w:sz w:val="24"/>
          <w:szCs w:val="24"/>
        </w:rPr>
      </w:pPr>
    </w:p>
    <w:p w:rsidR="003F6ABD" w:rsidRDefault="003F6ABD" w:rsidP="00BD2D2F">
      <w:pPr>
        <w:spacing w:after="0" w:line="240" w:lineRule="auto"/>
        <w:rPr>
          <w:rFonts w:ascii="Times New Roman" w:eastAsia="Times New Roman" w:hAnsi="Times New Roman" w:cs="Times New Roman"/>
          <w:b/>
          <w:bCs/>
          <w:caps/>
          <w:color w:val="000000"/>
          <w:sz w:val="24"/>
          <w:szCs w:val="24"/>
        </w:rPr>
      </w:pPr>
    </w:p>
    <w:p w:rsidR="003F6ABD" w:rsidRDefault="003F6ABD" w:rsidP="00BD2D2F">
      <w:pPr>
        <w:spacing w:after="0" w:line="240" w:lineRule="auto"/>
        <w:rPr>
          <w:rFonts w:ascii="Times New Roman" w:eastAsia="Times New Roman" w:hAnsi="Times New Roman" w:cs="Times New Roman"/>
          <w:b/>
          <w:bCs/>
          <w:caps/>
          <w:color w:val="000000"/>
          <w:sz w:val="24"/>
          <w:szCs w:val="24"/>
        </w:rPr>
      </w:pPr>
    </w:p>
    <w:p w:rsidR="003F6ABD" w:rsidRDefault="003F6ABD"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r w:rsidRPr="00AE2F1D">
        <w:rPr>
          <w:rFonts w:ascii="Times New Roman" w:eastAsia="Times New Roman" w:hAnsi="Times New Roman" w:cs="Times New Roman"/>
          <w:b/>
          <w:bCs/>
          <w:caps/>
          <w:color w:val="000000"/>
          <w:sz w:val="24"/>
          <w:szCs w:val="24"/>
        </w:rPr>
        <w:lastRenderedPageBreak/>
        <w:t>ПОУРОЧНОЕ ПЛАНИРОВАНИЕ</w:t>
      </w: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r w:rsidRPr="00AE2F1D">
        <w:rPr>
          <w:rFonts w:ascii="Times New Roman" w:eastAsia="Times New Roman" w:hAnsi="Times New Roman" w:cs="Times New Roman"/>
          <w:b/>
          <w:bCs/>
          <w:caps/>
          <w:color w:val="000000"/>
          <w:sz w:val="24"/>
          <w:szCs w:val="24"/>
        </w:rPr>
        <w:t>10 КЛАСС</w:t>
      </w:r>
    </w:p>
    <w:tbl>
      <w:tblPr>
        <w:tblW w:w="15218" w:type="dxa"/>
        <w:tblCellSpacing w:w="15" w:type="dxa"/>
        <w:tblCellMar>
          <w:top w:w="15" w:type="dxa"/>
          <w:left w:w="15" w:type="dxa"/>
          <w:bottom w:w="15" w:type="dxa"/>
          <w:right w:w="15" w:type="dxa"/>
        </w:tblCellMar>
        <w:tblLook w:val="04A0" w:firstRow="1" w:lastRow="0" w:firstColumn="1" w:lastColumn="0" w:noHBand="0" w:noVBand="1"/>
      </w:tblPr>
      <w:tblGrid>
        <w:gridCol w:w="599"/>
        <w:gridCol w:w="13820"/>
        <w:gridCol w:w="652"/>
        <w:gridCol w:w="66"/>
        <w:gridCol w:w="81"/>
      </w:tblGrid>
      <w:tr w:rsidR="00B97A5E" w:rsidRPr="00AE2F1D" w:rsidTr="00B97A5E">
        <w:trPr>
          <w:gridAfter w:val="3"/>
          <w:trHeight w:val="276"/>
          <w:tblHeader/>
          <w:tblCellSpacing w:w="15" w:type="dxa"/>
        </w:trPr>
        <w:tc>
          <w:tcPr>
            <w:tcW w:w="0" w:type="auto"/>
            <w:vMerge w:val="restart"/>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 п/п</w:t>
            </w:r>
          </w:p>
        </w:tc>
        <w:tc>
          <w:tcPr>
            <w:tcW w:w="0" w:type="auto"/>
            <w:vMerge w:val="restart"/>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Тема урока</w:t>
            </w:r>
          </w:p>
        </w:tc>
      </w:tr>
      <w:tr w:rsidR="00B97A5E" w:rsidRPr="00AE2F1D" w:rsidTr="00B97A5E">
        <w:trPr>
          <w:tblHeader/>
          <w:tblCellSpacing w:w="15" w:type="dxa"/>
        </w:trPr>
        <w:tc>
          <w:tcPr>
            <w:tcW w:w="0" w:type="auto"/>
            <w:vMerge/>
            <w:vAlign w:val="center"/>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vMerge/>
            <w:vAlign w:val="center"/>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Всего</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Здоровый образ жизни как условие активной жизнедеятельности человека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Основные направления и формы организации физической культуры в современном обществе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Физическая культура и физическое, психическое и социальное здоровье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Всероссийский физкультурно-спортивный комплекс «Готов к труду и обороне» (ГТО)</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Основы организации образа жизни современного человека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Контроль состояния здоровья в процессе самостоятельных занятий оздоровительной физической культурой</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7</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Определение состояния здоровья с помощью функциональных проб</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8</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Оценивание текущего состояния организма с помощью субъективных и объективных показателей</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9</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Организация и планирование занятий кондиционной тренировкой</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10</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Упражнения для профилактики нарушения и коррекции осанки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Комплекс упражнений атлетической гимнастки для занятий кондиционной тренировкой</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13</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Комплекс упражнений аэробной гимнастики для занятий кондиционной тренировкой</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14</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Техническая подготовка в футболе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15</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Тактическая подготовка в футболе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16</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силовых и скоростных способностей средствами игры футбол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17</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координационных способностей средствами игры футбол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18</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выносливости средствами игры футбол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19</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технических действий в передаче мяча, стоя на месте и в движении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20</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ведение мяча и во взаимодействии с партнером</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удара по мячу в движении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Тренировочные игры по мини-футболу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23</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Техника судейства игры футбол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lastRenderedPageBreak/>
              <w:t>24</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Техническая подготовка в баскетболе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25</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Тактическая подготовка в баскетболе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26</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скоростных и силовых способностей средствами игры баскетбол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27</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координационных способностей средствами игры баскетбол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28</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выносливости средствами игры баскетбол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bookmarkStart w:id="6" w:name="_GoBack" w:colFirst="1" w:colLast="1"/>
            <w:r w:rsidRPr="00AE2F1D">
              <w:rPr>
                <w:rFonts w:ascii="Times New Roman" w:eastAsia="Times New Roman" w:hAnsi="Times New Roman" w:cs="Times New Roman"/>
                <w:sz w:val="24"/>
                <w:szCs w:val="24"/>
              </w:rPr>
              <w:t>29</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ведение мяча и во взаимодействии с партнером</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bookmarkEnd w:id="6"/>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30</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броска мяча в корзину в движении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броска мяча в корзину в движении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Тренировочные игры по баскетболу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33</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Техника судейства игры баскетбол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34</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Технические действия баскетболиста. Остановка двумя шагами, остановка прыжком в баскетболе.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35</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Технические действия баскетболиста. Прыжок вверх толчком одной и приземление на другую в баскетболе.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36</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Тактические действия баскетболиста. Ранее разученные упражнения в ведении баскетбольного мяча в разных направлениях и по разной траектории.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37</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Тактические действия баскетболиста. Передачи и броски мяча в корзину.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38</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скоростных и силовых способностей средствами игры баскетбол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39</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координационных способностей средствами игры баскетбол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40</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ведение мяча и во взаимодействии с партнером</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41</w:t>
            </w:r>
          </w:p>
        </w:tc>
        <w:tc>
          <w:tcPr>
            <w:tcW w:w="0" w:type="auto"/>
            <w:hideMark/>
          </w:tcPr>
          <w:p w:rsidR="00B97A5E" w:rsidRPr="00AE2F1D" w:rsidRDefault="00B97A5E" w:rsidP="00AE2F1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 xml:space="preserve">Совершенствование технических и тактических действий в игре. Правила судейства </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42</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Техническая подготовка в волейболе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43</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Тактическая подготовка в волейболе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44</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Общефизическая подготовка средствами игры волейбол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45</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скоростных способностей средствами игры волейбол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46</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силовых способностей средствами игры волейбол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47</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координационных способностей средствами игры волейбол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lastRenderedPageBreak/>
              <w:t>48</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выносливости средствами игры волейбол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49</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нападающего удара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50</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одиночного блока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51</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тактической действий во время защиты и нападения в условиях учебной и игровой деятельности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52</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Тренировочные игры по волейболу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53</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Техника судейства игры волейбол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54</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Игровая деятельность в приёме и передаче двумя руками снизу в волейболе.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55</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Волейбол по правилам с использованием разученных технических действии.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56</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Техника безопасности на занятиях плаванием в бассейне и открытом водоеме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57</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Плавание 50 м</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58</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Бег на 60 м и 100 м</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59</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Бег на 2000 м (девушки); 3000 м (юноши)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60</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Кросс на 3 км (девушки); 5 км (юноши)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Бег на лыжах 3 км (девушки); 5 км (юноши)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63</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Наклон вперед из положения стоя на гимнастической скамье, рывок гири 16 кг</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64</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Прыжок в длину с места толчком двумя ногами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65</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66</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Метание гранаты весом 500 г (девушки); 700 г (юноши)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67</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Челночный бег 3х10 м</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68</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Фестиваль «Мы готовы к ГТО!» (сдача норм ГТО с соблюдением правил и техники выполнения испытаний (тестов) 6 ступени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ОБЩЕЕ КОЛИЧЕСТВО ЧАСОВ ПО ПРОГРАММЕ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68</w:t>
            </w:r>
          </w:p>
        </w:tc>
        <w:tc>
          <w:tcPr>
            <w:tcW w:w="0" w:type="auto"/>
            <w:gridSpan w:val="2"/>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bl>
    <w:p w:rsidR="00B97A5E" w:rsidRDefault="00B97A5E" w:rsidP="00BD2D2F">
      <w:pPr>
        <w:spacing w:after="0" w:line="240" w:lineRule="auto"/>
        <w:rPr>
          <w:rFonts w:ascii="Times New Roman" w:eastAsia="Times New Roman" w:hAnsi="Times New Roman" w:cs="Times New Roman"/>
          <w:b/>
          <w:bCs/>
          <w:caps/>
          <w:color w:val="000000"/>
          <w:sz w:val="24"/>
          <w:szCs w:val="24"/>
        </w:rPr>
      </w:pPr>
    </w:p>
    <w:p w:rsidR="00B97A5E" w:rsidRDefault="00B97A5E" w:rsidP="00BD2D2F">
      <w:pPr>
        <w:spacing w:after="0" w:line="240" w:lineRule="auto"/>
        <w:rPr>
          <w:rFonts w:ascii="Times New Roman" w:eastAsia="Times New Roman" w:hAnsi="Times New Roman" w:cs="Times New Roman"/>
          <w:b/>
          <w:bCs/>
          <w:caps/>
          <w:color w:val="000000"/>
          <w:sz w:val="24"/>
          <w:szCs w:val="24"/>
        </w:rPr>
      </w:pPr>
    </w:p>
    <w:p w:rsidR="00B97A5E" w:rsidRDefault="00B97A5E" w:rsidP="00BD2D2F">
      <w:pPr>
        <w:spacing w:after="0" w:line="240" w:lineRule="auto"/>
        <w:rPr>
          <w:rFonts w:ascii="Times New Roman" w:eastAsia="Times New Roman" w:hAnsi="Times New Roman" w:cs="Times New Roman"/>
          <w:b/>
          <w:bCs/>
          <w:caps/>
          <w:color w:val="000000"/>
          <w:sz w:val="24"/>
          <w:szCs w:val="24"/>
        </w:rPr>
      </w:pPr>
    </w:p>
    <w:p w:rsidR="00B97A5E" w:rsidRDefault="00B97A5E" w:rsidP="00BD2D2F">
      <w:pPr>
        <w:spacing w:after="0" w:line="240" w:lineRule="auto"/>
        <w:rPr>
          <w:rFonts w:ascii="Times New Roman" w:eastAsia="Times New Roman" w:hAnsi="Times New Roman" w:cs="Times New Roman"/>
          <w:b/>
          <w:bCs/>
          <w:caps/>
          <w:color w:val="000000"/>
          <w:sz w:val="24"/>
          <w:szCs w:val="24"/>
        </w:rPr>
      </w:pPr>
    </w:p>
    <w:p w:rsidR="00BD2D2F" w:rsidRPr="00AE2F1D" w:rsidRDefault="00BD2D2F" w:rsidP="00BD2D2F">
      <w:pPr>
        <w:spacing w:after="0" w:line="240" w:lineRule="auto"/>
        <w:rPr>
          <w:rFonts w:ascii="Times New Roman" w:eastAsia="Times New Roman" w:hAnsi="Times New Roman" w:cs="Times New Roman"/>
          <w:b/>
          <w:bCs/>
          <w:caps/>
          <w:color w:val="000000"/>
          <w:sz w:val="24"/>
          <w:szCs w:val="24"/>
        </w:rPr>
      </w:pPr>
      <w:r w:rsidRPr="00AE2F1D">
        <w:rPr>
          <w:rFonts w:ascii="Times New Roman" w:eastAsia="Times New Roman" w:hAnsi="Times New Roman" w:cs="Times New Roman"/>
          <w:b/>
          <w:bCs/>
          <w:caps/>
          <w:color w:val="000000"/>
          <w:sz w:val="24"/>
          <w:szCs w:val="24"/>
        </w:rPr>
        <w:t>11 КЛАСС</w:t>
      </w:r>
    </w:p>
    <w:tbl>
      <w:tblPr>
        <w:tblW w:w="15218" w:type="dxa"/>
        <w:tblCellSpacing w:w="15" w:type="dxa"/>
        <w:tblCellMar>
          <w:top w:w="15" w:type="dxa"/>
          <w:left w:w="15" w:type="dxa"/>
          <w:bottom w:w="15" w:type="dxa"/>
          <w:right w:w="15" w:type="dxa"/>
        </w:tblCellMar>
        <w:tblLook w:val="04A0" w:firstRow="1" w:lastRow="0" w:firstColumn="1" w:lastColumn="0" w:noHBand="0" w:noVBand="1"/>
      </w:tblPr>
      <w:tblGrid>
        <w:gridCol w:w="599"/>
        <w:gridCol w:w="13820"/>
        <w:gridCol w:w="652"/>
        <w:gridCol w:w="66"/>
        <w:gridCol w:w="81"/>
      </w:tblGrid>
      <w:tr w:rsidR="00B97A5E" w:rsidRPr="00AE2F1D" w:rsidTr="00B97A5E">
        <w:trPr>
          <w:gridAfter w:val="3"/>
          <w:trHeight w:val="276"/>
          <w:tblHeader/>
          <w:tblCellSpacing w:w="15" w:type="dxa"/>
        </w:trPr>
        <w:tc>
          <w:tcPr>
            <w:tcW w:w="0" w:type="auto"/>
            <w:vMerge w:val="restart"/>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 п/п</w:t>
            </w:r>
          </w:p>
        </w:tc>
        <w:tc>
          <w:tcPr>
            <w:tcW w:w="0" w:type="auto"/>
            <w:vMerge w:val="restart"/>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Тема урока</w:t>
            </w:r>
          </w:p>
        </w:tc>
      </w:tr>
      <w:tr w:rsidR="00B97A5E" w:rsidRPr="00AE2F1D" w:rsidTr="00B97A5E">
        <w:trPr>
          <w:tblHeader/>
          <w:tblCellSpacing w:w="15" w:type="dxa"/>
        </w:trPr>
        <w:tc>
          <w:tcPr>
            <w:tcW w:w="0" w:type="auto"/>
            <w:vMerge/>
            <w:vAlign w:val="center"/>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vMerge/>
            <w:vAlign w:val="center"/>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Всего</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Адаптация организма и здоровье человека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Здоровый образ жизни современного человека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Определение индивидуального расхода энергии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Физическая культура и профессиональная деятельность человека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Профилактика травматизма во время самостоятельных занятий оздоровительной физической культурой и спортом</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Оказание первой помощи при травмах (вывихи, переломы, ушибы)</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7</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Оказание первой помощи при обморожении, солнечном и тепловом ударах</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8</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Оздоровительные мероприятия и процедуры в режиме учебного дня и недели: массаж и самомассаж</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9</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Оздоровительные мероприятия и процедуры в режиме учебного дня и недели: банные процедуры</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10</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Релаксация в системной организации мероприятий здорового образа жизни: дыхательная гимнастика А.Н. Стрельниковой</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Релаксация в системной организации мероприятий здорового образа жизни: синхрогимнастика «Ключ»</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Самостоятельная подготовка к выполнению нормативных требований комплекса ГТО</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13</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Упражнения для профилактики острых респираторных заболеваний</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14</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Комплекс упражнений силовой гимнастики (шейпинг)</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15</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Комплекс упражнений на повышение подвижности суставов и эластичности мышц (стретчинг)</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16</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Техническая подготовка в футболе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17</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Тактическая подготовка в футболе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18</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скоростных и силовых способностей средствами игры футбол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19</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координационных способностей средствами игры футбол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20</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выносливости средствами игры футбол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передачи мяча в процессе передвижения с разной скоростью</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остановки мяча разными способами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lastRenderedPageBreak/>
              <w:t>23</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технической и тактической подготовки в футболе в условиях учебной и игровой деятельности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24</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Тренировочные игры по мини-футболу (на малом футбольном поле)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25</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Тренировочные игры по футболу (на большом поле)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26</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Техническая подготовка в баскетболе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27</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Тактическая подготовка в баскетболе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28</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скоростных и силовых способностей средствами игры баскетбол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29</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координационных способностей средствами игры баскетбол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30</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выносливости средствами игры баскетбол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перехвата мяча, на месте и при передвижении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передачи и броска мяча во время ведения</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33</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выполнения штрафного броска</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34</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технической и тактической подготовки в баскетболе в условиях учебной и игровой деятельности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35</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Тренировочные игры по баскетболу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36</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скоростных и силовых способностей средствами игры баскетбол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37</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координационных способностей средствами игры баскетбол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38</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ведение мяча и во взаимодействии с партнером</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39</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броска мяча в корзину в движении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40</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 xml:space="preserve">Правила судейства, игра по правилам соревнований </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41</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Техническая подготовка в волейболе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42</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Тактическая подготовка в волейболе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43</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Общая физическая подготовка в волейболе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44</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физических качеств средствами игры волейбол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45</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Развитие физических качеств средствами игры волейбол</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46</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нападающего удара в условиях моделируемых игровых ситуаций</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47</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приема мяча в условиях моделируемых игровых ситуаций</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lastRenderedPageBreak/>
              <w:t>48</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техники подачи мяча в условиях учебной игровой деятельности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49</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технической и тактической подготовки в волейболе в условиях учебной и игровой деятельности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50</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Тренировочные игры по волейболу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Волейбол по правилам с использованием разученных технических действии.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Совершенствование тактической действий во время защиты и нападения в условиях учебной и игровой деятельности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53</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Игровая деятельность в приёме и передаче двумя руками снизу в волейболе.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54</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Волейбол по правилам с использованием разученных технических действии.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55</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Учебная игра по правилам соревнований</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56</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Техника безопасности на занятиях атлетическими единоборствами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57</w:t>
            </w:r>
          </w:p>
        </w:tc>
        <w:tc>
          <w:tcPr>
            <w:tcW w:w="0" w:type="auto"/>
            <w:hideMark/>
          </w:tcPr>
          <w:p w:rsidR="00B97A5E" w:rsidRPr="00AE2F1D" w:rsidRDefault="00B97A5E" w:rsidP="003F6ABD">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Техника самостраховки в атлетических единоборствах</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58</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Бег на 60 м и 100 м</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59</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Бег на 2000 м (девушки); 3000 м (юноши)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60</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Кросс на 3 км (девушки); 5 км (юноши)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61</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Бег на лыжах 3 км (девушки); 5 км (юноши)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62</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63</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Наклон вперед из положения стоя на гимнастической скамье, рывок гири 16 кг.</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64</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Прыжок в длину с места толчком двумя ногами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65</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66</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Метание гранаты весом 500 г (девушки), 700 г (юноши)</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67</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Правила и техника выполнения норматива комплекса ГТО. Челночный бег 3х10 м</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68</w:t>
            </w:r>
          </w:p>
        </w:tc>
        <w:tc>
          <w:tcPr>
            <w:tcW w:w="0" w:type="auto"/>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Фестиваль «Мы готовы к ГТО!» (сдача норм ГТО с соблюдением правил и техники выполнения испытаний (тестов) 6 или 7 ступеней</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1</w:t>
            </w: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c>
          <w:tcPr>
            <w:tcW w:w="0" w:type="auto"/>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r w:rsidR="00B97A5E" w:rsidRPr="00AE2F1D" w:rsidTr="00B97A5E">
        <w:trPr>
          <w:tblCellSpacing w:w="15" w:type="dxa"/>
        </w:trPr>
        <w:tc>
          <w:tcPr>
            <w:tcW w:w="0" w:type="auto"/>
            <w:gridSpan w:val="2"/>
            <w:hideMark/>
          </w:tcPr>
          <w:p w:rsidR="00B97A5E" w:rsidRPr="00AE2F1D" w:rsidRDefault="00B97A5E" w:rsidP="00BD2D2F">
            <w:pPr>
              <w:spacing w:before="100" w:beforeAutospacing="1" w:after="100" w:afterAutospacing="1" w:line="240" w:lineRule="auto"/>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ОБЩЕЕ КОЛИЧЕСТВО ЧАСОВ ПО ПРОГРАММЕ</w:t>
            </w:r>
          </w:p>
        </w:tc>
        <w:tc>
          <w:tcPr>
            <w:tcW w:w="0" w:type="auto"/>
            <w:hideMark/>
          </w:tcPr>
          <w:p w:rsidR="00B97A5E" w:rsidRPr="00AE2F1D" w:rsidRDefault="00B97A5E" w:rsidP="00BD2D2F">
            <w:pPr>
              <w:spacing w:after="0" w:line="240" w:lineRule="auto"/>
              <w:jc w:val="center"/>
              <w:rPr>
                <w:rFonts w:ascii="Times New Roman" w:eastAsia="Times New Roman" w:hAnsi="Times New Roman" w:cs="Times New Roman"/>
                <w:sz w:val="24"/>
                <w:szCs w:val="24"/>
              </w:rPr>
            </w:pPr>
            <w:r w:rsidRPr="00AE2F1D">
              <w:rPr>
                <w:rFonts w:ascii="Times New Roman" w:eastAsia="Times New Roman" w:hAnsi="Times New Roman" w:cs="Times New Roman"/>
                <w:sz w:val="24"/>
                <w:szCs w:val="24"/>
              </w:rPr>
              <w:t>68</w:t>
            </w:r>
          </w:p>
        </w:tc>
        <w:tc>
          <w:tcPr>
            <w:tcW w:w="0" w:type="auto"/>
            <w:gridSpan w:val="2"/>
            <w:hideMark/>
          </w:tcPr>
          <w:p w:rsidR="00B97A5E" w:rsidRPr="00AE2F1D" w:rsidRDefault="00B97A5E" w:rsidP="00BD2D2F">
            <w:pPr>
              <w:spacing w:after="0" w:line="240" w:lineRule="auto"/>
              <w:rPr>
                <w:rFonts w:ascii="Times New Roman" w:eastAsia="Times New Roman" w:hAnsi="Times New Roman" w:cs="Times New Roman"/>
                <w:sz w:val="24"/>
                <w:szCs w:val="24"/>
              </w:rPr>
            </w:pPr>
          </w:p>
        </w:tc>
      </w:tr>
    </w:tbl>
    <w:p w:rsidR="00BD2D2F" w:rsidRPr="00AE2F1D" w:rsidRDefault="00BD2D2F" w:rsidP="00BD2D2F">
      <w:pPr>
        <w:shd w:val="clear" w:color="auto" w:fill="FFFFFF"/>
        <w:spacing w:after="0" w:line="240" w:lineRule="auto"/>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olor w:val="333333"/>
          <w:sz w:val="24"/>
          <w:szCs w:val="24"/>
        </w:rPr>
        <w:t>УЧЕБНО-МЕТОДИЧЕСКОЕ ОБЕСПЕЧЕНИЕ ОБРАЗОВАТЕЛЬНОГО ПРОЦЕССА</w:t>
      </w:r>
    </w:p>
    <w:p w:rsidR="00BD2D2F" w:rsidRPr="00AE2F1D" w:rsidRDefault="00BD2D2F" w:rsidP="00BD2D2F">
      <w:pPr>
        <w:shd w:val="clear" w:color="auto" w:fill="FFFFFF"/>
        <w:spacing w:after="0" w:line="480" w:lineRule="auto"/>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aps/>
          <w:color w:val="000000"/>
          <w:sz w:val="24"/>
          <w:szCs w:val="24"/>
        </w:rPr>
        <w:lastRenderedPageBreak/>
        <w:t>ОБЯЗАТЕЛЬНЫЕ УЧЕБНЫЕ МАТЕРИАЛЫ ДЛЯ УЧЕНИКА</w:t>
      </w:r>
    </w:p>
    <w:p w:rsidR="00BD2D2F" w:rsidRPr="00AE2F1D" w:rsidRDefault="00BD2D2F" w:rsidP="00BD2D2F">
      <w:pPr>
        <w:shd w:val="clear" w:color="auto" w:fill="FFFFFF"/>
        <w:spacing w:after="0" w:line="480" w:lineRule="auto"/>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w:t>
      </w:r>
    </w:p>
    <w:p w:rsidR="00BD2D2F" w:rsidRPr="00AE2F1D" w:rsidRDefault="00BD2D2F" w:rsidP="00BD2D2F">
      <w:pPr>
        <w:shd w:val="clear" w:color="auto" w:fill="FFFFFF"/>
        <w:spacing w:after="0" w:line="480" w:lineRule="auto"/>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w:t>
      </w:r>
    </w:p>
    <w:p w:rsidR="00BD2D2F" w:rsidRPr="00AE2F1D" w:rsidRDefault="00BD2D2F" w:rsidP="00BD2D2F">
      <w:pPr>
        <w:shd w:val="clear" w:color="auto" w:fill="FFFFFF"/>
        <w:spacing w:before="240" w:after="120" w:line="240" w:lineRule="auto"/>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w:t>
      </w:r>
    </w:p>
    <w:p w:rsidR="00BD2D2F" w:rsidRPr="00AE2F1D" w:rsidRDefault="00BD2D2F" w:rsidP="00BD2D2F">
      <w:pPr>
        <w:shd w:val="clear" w:color="auto" w:fill="FFFFFF"/>
        <w:spacing w:after="0" w:line="480" w:lineRule="auto"/>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aps/>
          <w:color w:val="000000"/>
          <w:sz w:val="24"/>
          <w:szCs w:val="24"/>
        </w:rPr>
        <w:t>МЕТОДИЧЕСКИЕ МАТЕРИАЛЫ ДЛЯ УЧИТЕЛЯ</w:t>
      </w:r>
    </w:p>
    <w:p w:rsidR="00BD2D2F" w:rsidRPr="00AE2F1D" w:rsidRDefault="00BD2D2F" w:rsidP="00BD2D2F">
      <w:pPr>
        <w:shd w:val="clear" w:color="auto" w:fill="FFFFFF"/>
        <w:spacing w:after="0" w:line="480" w:lineRule="auto"/>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w:t>
      </w:r>
    </w:p>
    <w:p w:rsidR="00BD2D2F" w:rsidRPr="00AE2F1D" w:rsidRDefault="00BD2D2F" w:rsidP="00BD2D2F">
      <w:pPr>
        <w:shd w:val="clear" w:color="auto" w:fill="FFFFFF"/>
        <w:spacing w:before="240" w:after="120" w:line="240" w:lineRule="auto"/>
        <w:rPr>
          <w:rFonts w:ascii="Times New Roman" w:eastAsia="Times New Roman" w:hAnsi="Times New Roman" w:cs="Times New Roman"/>
          <w:color w:val="333333"/>
          <w:sz w:val="24"/>
          <w:szCs w:val="24"/>
        </w:rPr>
      </w:pPr>
    </w:p>
    <w:p w:rsidR="00BD2D2F" w:rsidRPr="00AE2F1D" w:rsidRDefault="00BD2D2F" w:rsidP="00BD2D2F">
      <w:pPr>
        <w:shd w:val="clear" w:color="auto" w:fill="FFFFFF"/>
        <w:spacing w:after="0" w:line="480" w:lineRule="auto"/>
        <w:rPr>
          <w:rFonts w:ascii="Times New Roman" w:eastAsia="Times New Roman" w:hAnsi="Times New Roman" w:cs="Times New Roman"/>
          <w:color w:val="333333"/>
          <w:sz w:val="24"/>
          <w:szCs w:val="24"/>
        </w:rPr>
      </w:pPr>
      <w:r w:rsidRPr="00AE2F1D">
        <w:rPr>
          <w:rFonts w:ascii="Times New Roman" w:eastAsia="Times New Roman" w:hAnsi="Times New Roman" w:cs="Times New Roman"/>
          <w:b/>
          <w:bCs/>
          <w:caps/>
          <w:color w:val="000000"/>
          <w:sz w:val="24"/>
          <w:szCs w:val="24"/>
        </w:rPr>
        <w:t>ЦИФРОВЫЕ ОБРАЗОВАТЕЛЬНЫЕ РЕСУРСЫ И РЕСУРСЫ СЕТИ ИНТЕРНЕТ</w:t>
      </w:r>
    </w:p>
    <w:p w:rsidR="00BD2D2F" w:rsidRPr="00AE2F1D" w:rsidRDefault="00BD2D2F" w:rsidP="00BD2D2F">
      <w:pPr>
        <w:shd w:val="clear" w:color="auto" w:fill="FFFFFF"/>
        <w:spacing w:after="0" w:line="480" w:lineRule="auto"/>
        <w:rPr>
          <w:rFonts w:ascii="Times New Roman" w:eastAsia="Times New Roman" w:hAnsi="Times New Roman" w:cs="Times New Roman"/>
          <w:color w:val="333333"/>
          <w:sz w:val="24"/>
          <w:szCs w:val="24"/>
        </w:rPr>
      </w:pPr>
      <w:r w:rsidRPr="00AE2F1D">
        <w:rPr>
          <w:rFonts w:ascii="Times New Roman" w:eastAsia="Times New Roman" w:hAnsi="Times New Roman" w:cs="Times New Roman"/>
          <w:color w:val="333333"/>
          <w:sz w:val="24"/>
          <w:szCs w:val="24"/>
        </w:rPr>
        <w:t>​</w:t>
      </w:r>
    </w:p>
    <w:p w:rsidR="00BD2D2F" w:rsidRPr="00AE2F1D" w:rsidRDefault="00BD2D2F">
      <w:pPr>
        <w:rPr>
          <w:rFonts w:ascii="Times New Roman" w:hAnsi="Times New Roman" w:cs="Times New Roman"/>
          <w:sz w:val="24"/>
          <w:szCs w:val="24"/>
        </w:rPr>
      </w:pPr>
    </w:p>
    <w:sectPr w:rsidR="00BD2D2F" w:rsidRPr="00AE2F1D" w:rsidSect="00BD2D2F">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BD2D2F"/>
    <w:rsid w:val="00015B6C"/>
    <w:rsid w:val="00051636"/>
    <w:rsid w:val="003F6ABD"/>
    <w:rsid w:val="004D762E"/>
    <w:rsid w:val="00752240"/>
    <w:rsid w:val="0077298B"/>
    <w:rsid w:val="00803C47"/>
    <w:rsid w:val="008F47A2"/>
    <w:rsid w:val="00AE2F1D"/>
    <w:rsid w:val="00B97A5E"/>
    <w:rsid w:val="00BD2D2F"/>
    <w:rsid w:val="00D52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45E74"/>
  <w15:docId w15:val="{C51EB775-70E0-4F25-8852-5D85D8E54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059395">
      <w:bodyDiv w:val="1"/>
      <w:marLeft w:val="0"/>
      <w:marRight w:val="0"/>
      <w:marTop w:val="0"/>
      <w:marBottom w:val="0"/>
      <w:divBdr>
        <w:top w:val="none" w:sz="0" w:space="0" w:color="auto"/>
        <w:left w:val="none" w:sz="0" w:space="0" w:color="auto"/>
        <w:bottom w:val="none" w:sz="0" w:space="0" w:color="auto"/>
        <w:right w:val="none" w:sz="0" w:space="0" w:color="auto"/>
      </w:divBdr>
      <w:divsChild>
        <w:div w:id="1258514207">
          <w:marLeft w:val="0"/>
          <w:marRight w:val="0"/>
          <w:marTop w:val="0"/>
          <w:marBottom w:val="0"/>
          <w:divBdr>
            <w:top w:val="none" w:sz="0" w:space="0" w:color="auto"/>
            <w:left w:val="none" w:sz="0" w:space="0" w:color="auto"/>
            <w:bottom w:val="none" w:sz="0" w:space="0" w:color="auto"/>
            <w:right w:val="none" w:sz="0" w:space="0" w:color="auto"/>
          </w:divBdr>
          <w:divsChild>
            <w:div w:id="149029043">
              <w:marLeft w:val="0"/>
              <w:marRight w:val="0"/>
              <w:marTop w:val="0"/>
              <w:marBottom w:val="0"/>
              <w:divBdr>
                <w:top w:val="none" w:sz="0" w:space="0" w:color="auto"/>
                <w:left w:val="none" w:sz="0" w:space="0" w:color="auto"/>
                <w:bottom w:val="none" w:sz="0" w:space="0" w:color="auto"/>
                <w:right w:val="none" w:sz="0" w:space="0" w:color="auto"/>
              </w:divBdr>
              <w:divsChild>
                <w:div w:id="1332220659">
                  <w:marLeft w:val="0"/>
                  <w:marRight w:val="0"/>
                  <w:marTop w:val="0"/>
                  <w:marBottom w:val="0"/>
                  <w:divBdr>
                    <w:top w:val="none" w:sz="0" w:space="0" w:color="auto"/>
                    <w:left w:val="none" w:sz="0" w:space="0" w:color="auto"/>
                    <w:bottom w:val="none" w:sz="0" w:space="0" w:color="auto"/>
                    <w:right w:val="none" w:sz="0" w:space="0" w:color="auto"/>
                  </w:divBdr>
                  <w:divsChild>
                    <w:div w:id="740759659">
                      <w:marLeft w:val="0"/>
                      <w:marRight w:val="0"/>
                      <w:marTop w:val="0"/>
                      <w:marBottom w:val="0"/>
                      <w:divBdr>
                        <w:top w:val="none" w:sz="0" w:space="0" w:color="auto"/>
                        <w:left w:val="none" w:sz="0" w:space="0" w:color="auto"/>
                        <w:bottom w:val="none" w:sz="0" w:space="0" w:color="auto"/>
                        <w:right w:val="none" w:sz="0" w:space="0" w:color="auto"/>
                      </w:divBdr>
                      <w:divsChild>
                        <w:div w:id="1027946908">
                          <w:marLeft w:val="0"/>
                          <w:marRight w:val="0"/>
                          <w:marTop w:val="0"/>
                          <w:marBottom w:val="0"/>
                          <w:divBdr>
                            <w:top w:val="none" w:sz="0" w:space="0" w:color="auto"/>
                            <w:left w:val="none" w:sz="0" w:space="0" w:color="auto"/>
                            <w:bottom w:val="none" w:sz="0" w:space="0" w:color="auto"/>
                            <w:right w:val="none" w:sz="0" w:space="0" w:color="auto"/>
                          </w:divBdr>
                          <w:divsChild>
                            <w:div w:id="437799689">
                              <w:marLeft w:val="0"/>
                              <w:marRight w:val="0"/>
                              <w:marTop w:val="0"/>
                              <w:marBottom w:val="0"/>
                              <w:divBdr>
                                <w:top w:val="none" w:sz="0" w:space="0" w:color="auto"/>
                                <w:left w:val="none" w:sz="0" w:space="0" w:color="auto"/>
                                <w:bottom w:val="none" w:sz="0" w:space="0" w:color="auto"/>
                                <w:right w:val="none" w:sz="0" w:space="0" w:color="auto"/>
                              </w:divBdr>
                              <w:divsChild>
                                <w:div w:id="1897157945">
                                  <w:marLeft w:val="0"/>
                                  <w:marRight w:val="0"/>
                                  <w:marTop w:val="0"/>
                                  <w:marBottom w:val="0"/>
                                  <w:divBdr>
                                    <w:top w:val="none" w:sz="0" w:space="0" w:color="auto"/>
                                    <w:left w:val="none" w:sz="0" w:space="0" w:color="auto"/>
                                    <w:bottom w:val="none" w:sz="0" w:space="0" w:color="auto"/>
                                    <w:right w:val="none" w:sz="0" w:space="0" w:color="auto"/>
                                  </w:divBdr>
                                  <w:divsChild>
                                    <w:div w:id="984432010">
                                      <w:marLeft w:val="0"/>
                                      <w:marRight w:val="0"/>
                                      <w:marTop w:val="0"/>
                                      <w:marBottom w:val="0"/>
                                      <w:divBdr>
                                        <w:top w:val="none" w:sz="0" w:space="0" w:color="auto"/>
                                        <w:left w:val="none" w:sz="0" w:space="0" w:color="auto"/>
                                        <w:bottom w:val="none" w:sz="0" w:space="0" w:color="auto"/>
                                        <w:right w:val="none" w:sz="0" w:space="0" w:color="auto"/>
                                      </w:divBdr>
                                      <w:divsChild>
                                        <w:div w:id="193462606">
                                          <w:marLeft w:val="0"/>
                                          <w:marRight w:val="0"/>
                                          <w:marTop w:val="0"/>
                                          <w:marBottom w:val="0"/>
                                          <w:divBdr>
                                            <w:top w:val="none" w:sz="0" w:space="0" w:color="auto"/>
                                            <w:left w:val="none" w:sz="0" w:space="0" w:color="auto"/>
                                            <w:bottom w:val="none" w:sz="0" w:space="0" w:color="auto"/>
                                            <w:right w:val="none" w:sz="0" w:space="0" w:color="auto"/>
                                          </w:divBdr>
                                          <w:divsChild>
                                            <w:div w:id="1640500898">
                                              <w:marLeft w:val="0"/>
                                              <w:marRight w:val="0"/>
                                              <w:marTop w:val="0"/>
                                              <w:marBottom w:val="0"/>
                                              <w:divBdr>
                                                <w:top w:val="none" w:sz="0" w:space="0" w:color="auto"/>
                                                <w:left w:val="none" w:sz="0" w:space="0" w:color="auto"/>
                                                <w:bottom w:val="none" w:sz="0" w:space="0" w:color="auto"/>
                                                <w:right w:val="none" w:sz="0" w:space="0" w:color="auto"/>
                                              </w:divBdr>
                                            </w:div>
                                            <w:div w:id="1620723430">
                                              <w:marLeft w:val="0"/>
                                              <w:marRight w:val="0"/>
                                              <w:marTop w:val="0"/>
                                              <w:marBottom w:val="0"/>
                                              <w:divBdr>
                                                <w:top w:val="none" w:sz="0" w:space="0" w:color="auto"/>
                                                <w:left w:val="none" w:sz="0" w:space="0" w:color="auto"/>
                                                <w:bottom w:val="none" w:sz="0" w:space="0" w:color="auto"/>
                                                <w:right w:val="none" w:sz="0" w:space="0" w:color="auto"/>
                                              </w:divBdr>
                                            </w:div>
                                          </w:divsChild>
                                        </w:div>
                                        <w:div w:id="2135633878">
                                          <w:marLeft w:val="0"/>
                                          <w:marRight w:val="0"/>
                                          <w:marTop w:val="0"/>
                                          <w:marBottom w:val="0"/>
                                          <w:divBdr>
                                            <w:top w:val="none" w:sz="0" w:space="0" w:color="auto"/>
                                            <w:left w:val="none" w:sz="0" w:space="0" w:color="auto"/>
                                            <w:bottom w:val="none" w:sz="0" w:space="0" w:color="auto"/>
                                            <w:right w:val="none" w:sz="0" w:space="0" w:color="auto"/>
                                          </w:divBdr>
                                          <w:divsChild>
                                            <w:div w:id="108595867">
                                              <w:marLeft w:val="0"/>
                                              <w:marRight w:val="0"/>
                                              <w:marTop w:val="0"/>
                                              <w:marBottom w:val="0"/>
                                              <w:divBdr>
                                                <w:top w:val="none" w:sz="0" w:space="0" w:color="auto"/>
                                                <w:left w:val="none" w:sz="0" w:space="0" w:color="auto"/>
                                                <w:bottom w:val="none" w:sz="0" w:space="0" w:color="auto"/>
                                                <w:right w:val="none" w:sz="0" w:space="0" w:color="auto"/>
                                              </w:divBdr>
                                            </w:div>
                                            <w:div w:id="1621259736">
                                              <w:marLeft w:val="0"/>
                                              <w:marRight w:val="0"/>
                                              <w:marTop w:val="0"/>
                                              <w:marBottom w:val="0"/>
                                              <w:divBdr>
                                                <w:top w:val="none" w:sz="0" w:space="0" w:color="auto"/>
                                                <w:left w:val="none" w:sz="0" w:space="0" w:color="auto"/>
                                                <w:bottom w:val="none" w:sz="0" w:space="0" w:color="auto"/>
                                                <w:right w:val="none" w:sz="0" w:space="0" w:color="auto"/>
                                              </w:divBdr>
                                            </w:div>
                                          </w:divsChild>
                                        </w:div>
                                        <w:div w:id="36440590">
                                          <w:marLeft w:val="0"/>
                                          <w:marRight w:val="0"/>
                                          <w:marTop w:val="0"/>
                                          <w:marBottom w:val="0"/>
                                          <w:divBdr>
                                            <w:top w:val="none" w:sz="0" w:space="0" w:color="auto"/>
                                            <w:left w:val="none" w:sz="0" w:space="0" w:color="auto"/>
                                            <w:bottom w:val="none" w:sz="0" w:space="0" w:color="auto"/>
                                            <w:right w:val="none" w:sz="0" w:space="0" w:color="auto"/>
                                          </w:divBdr>
                                          <w:divsChild>
                                            <w:div w:id="962879514">
                                              <w:marLeft w:val="0"/>
                                              <w:marRight w:val="0"/>
                                              <w:marTop w:val="0"/>
                                              <w:marBottom w:val="0"/>
                                              <w:divBdr>
                                                <w:top w:val="none" w:sz="0" w:space="0" w:color="auto"/>
                                                <w:left w:val="none" w:sz="0" w:space="0" w:color="auto"/>
                                                <w:bottom w:val="none" w:sz="0" w:space="0" w:color="auto"/>
                                                <w:right w:val="none" w:sz="0" w:space="0" w:color="auto"/>
                                              </w:divBdr>
                                            </w:div>
                                            <w:div w:id="186459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3862791">
          <w:marLeft w:val="0"/>
          <w:marRight w:val="0"/>
          <w:marTop w:val="0"/>
          <w:marBottom w:val="0"/>
          <w:divBdr>
            <w:top w:val="none" w:sz="0" w:space="0" w:color="auto"/>
            <w:left w:val="none" w:sz="0" w:space="0" w:color="auto"/>
            <w:bottom w:val="none" w:sz="0" w:space="0" w:color="auto"/>
            <w:right w:val="none" w:sz="0" w:space="0" w:color="auto"/>
          </w:divBdr>
          <w:divsChild>
            <w:div w:id="724376753">
              <w:marLeft w:val="0"/>
              <w:marRight w:val="0"/>
              <w:marTop w:val="0"/>
              <w:marBottom w:val="0"/>
              <w:divBdr>
                <w:top w:val="none" w:sz="0" w:space="0" w:color="auto"/>
                <w:left w:val="none" w:sz="0" w:space="0" w:color="auto"/>
                <w:bottom w:val="none" w:sz="0" w:space="0" w:color="auto"/>
                <w:right w:val="none" w:sz="0" w:space="0" w:color="auto"/>
              </w:divBdr>
              <w:divsChild>
                <w:div w:id="331835711">
                  <w:marLeft w:val="0"/>
                  <w:marRight w:val="0"/>
                  <w:marTop w:val="0"/>
                  <w:marBottom w:val="0"/>
                  <w:divBdr>
                    <w:top w:val="none" w:sz="0" w:space="0" w:color="auto"/>
                    <w:left w:val="none" w:sz="0" w:space="0" w:color="auto"/>
                    <w:bottom w:val="none" w:sz="0" w:space="0" w:color="auto"/>
                    <w:right w:val="none" w:sz="0" w:space="0" w:color="auto"/>
                  </w:divBdr>
                  <w:divsChild>
                    <w:div w:id="1565333122">
                      <w:marLeft w:val="0"/>
                      <w:marRight w:val="0"/>
                      <w:marTop w:val="0"/>
                      <w:marBottom w:val="0"/>
                      <w:divBdr>
                        <w:top w:val="none" w:sz="0" w:space="0" w:color="auto"/>
                        <w:left w:val="none" w:sz="0" w:space="0" w:color="auto"/>
                        <w:bottom w:val="none" w:sz="0" w:space="0" w:color="auto"/>
                        <w:right w:val="none" w:sz="0" w:space="0" w:color="auto"/>
                      </w:divBdr>
                      <w:divsChild>
                        <w:div w:id="2018387433">
                          <w:marLeft w:val="0"/>
                          <w:marRight w:val="0"/>
                          <w:marTop w:val="0"/>
                          <w:marBottom w:val="0"/>
                          <w:divBdr>
                            <w:top w:val="none" w:sz="0" w:space="0" w:color="auto"/>
                            <w:left w:val="none" w:sz="0" w:space="0" w:color="auto"/>
                            <w:bottom w:val="none" w:sz="0" w:space="0" w:color="auto"/>
                            <w:right w:val="none" w:sz="0" w:space="0" w:color="auto"/>
                          </w:divBdr>
                          <w:divsChild>
                            <w:div w:id="1133521843">
                              <w:marLeft w:val="0"/>
                              <w:marRight w:val="0"/>
                              <w:marTop w:val="0"/>
                              <w:marBottom w:val="0"/>
                              <w:divBdr>
                                <w:top w:val="none" w:sz="0" w:space="0" w:color="auto"/>
                                <w:left w:val="none" w:sz="0" w:space="0" w:color="auto"/>
                                <w:bottom w:val="none" w:sz="0" w:space="0" w:color="auto"/>
                                <w:right w:val="none" w:sz="0" w:space="0" w:color="auto"/>
                              </w:divBdr>
                              <w:divsChild>
                                <w:div w:id="10187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268662">
          <w:marLeft w:val="0"/>
          <w:marRight w:val="0"/>
          <w:marTop w:val="0"/>
          <w:marBottom w:val="0"/>
          <w:divBdr>
            <w:top w:val="none" w:sz="0" w:space="0" w:color="auto"/>
            <w:left w:val="none" w:sz="0" w:space="0" w:color="auto"/>
            <w:bottom w:val="none" w:sz="0" w:space="0" w:color="auto"/>
            <w:right w:val="none" w:sz="0" w:space="0" w:color="auto"/>
          </w:divBdr>
          <w:divsChild>
            <w:div w:id="942104224">
              <w:marLeft w:val="0"/>
              <w:marRight w:val="0"/>
              <w:marTop w:val="0"/>
              <w:marBottom w:val="0"/>
              <w:divBdr>
                <w:top w:val="none" w:sz="0" w:space="0" w:color="auto"/>
                <w:left w:val="none" w:sz="0" w:space="0" w:color="auto"/>
                <w:bottom w:val="none" w:sz="0" w:space="0" w:color="auto"/>
                <w:right w:val="none" w:sz="0" w:space="0" w:color="auto"/>
              </w:divBdr>
              <w:divsChild>
                <w:div w:id="1380745026">
                  <w:marLeft w:val="0"/>
                  <w:marRight w:val="0"/>
                  <w:marTop w:val="0"/>
                  <w:marBottom w:val="0"/>
                  <w:divBdr>
                    <w:top w:val="none" w:sz="0" w:space="0" w:color="auto"/>
                    <w:left w:val="none" w:sz="0" w:space="0" w:color="auto"/>
                    <w:bottom w:val="none" w:sz="0" w:space="0" w:color="auto"/>
                    <w:right w:val="none" w:sz="0" w:space="0" w:color="auto"/>
                  </w:divBdr>
                  <w:divsChild>
                    <w:div w:id="2107991483">
                      <w:marLeft w:val="0"/>
                      <w:marRight w:val="0"/>
                      <w:marTop w:val="0"/>
                      <w:marBottom w:val="0"/>
                      <w:divBdr>
                        <w:top w:val="none" w:sz="0" w:space="0" w:color="auto"/>
                        <w:left w:val="none" w:sz="0" w:space="0" w:color="auto"/>
                        <w:bottom w:val="none" w:sz="0" w:space="0" w:color="auto"/>
                        <w:right w:val="none" w:sz="0" w:space="0" w:color="auto"/>
                      </w:divBdr>
                      <w:divsChild>
                        <w:div w:id="661276590">
                          <w:marLeft w:val="0"/>
                          <w:marRight w:val="0"/>
                          <w:marTop w:val="0"/>
                          <w:marBottom w:val="0"/>
                          <w:divBdr>
                            <w:top w:val="none" w:sz="0" w:space="0" w:color="auto"/>
                            <w:left w:val="none" w:sz="0" w:space="0" w:color="auto"/>
                            <w:bottom w:val="none" w:sz="0" w:space="0" w:color="auto"/>
                            <w:right w:val="none" w:sz="0" w:space="0" w:color="auto"/>
                          </w:divBdr>
                          <w:divsChild>
                            <w:div w:id="1047141866">
                              <w:marLeft w:val="0"/>
                              <w:marRight w:val="0"/>
                              <w:marTop w:val="0"/>
                              <w:marBottom w:val="0"/>
                              <w:divBdr>
                                <w:top w:val="none" w:sz="0" w:space="0" w:color="auto"/>
                                <w:left w:val="none" w:sz="0" w:space="0" w:color="auto"/>
                                <w:bottom w:val="none" w:sz="0" w:space="0" w:color="auto"/>
                                <w:right w:val="none" w:sz="0" w:space="0" w:color="auto"/>
                              </w:divBdr>
                              <w:divsChild>
                                <w:div w:id="84471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577070">
          <w:marLeft w:val="0"/>
          <w:marRight w:val="0"/>
          <w:marTop w:val="0"/>
          <w:marBottom w:val="0"/>
          <w:divBdr>
            <w:top w:val="none" w:sz="0" w:space="0" w:color="auto"/>
            <w:left w:val="none" w:sz="0" w:space="0" w:color="auto"/>
            <w:bottom w:val="none" w:sz="0" w:space="0" w:color="auto"/>
            <w:right w:val="none" w:sz="0" w:space="0" w:color="auto"/>
          </w:divBdr>
          <w:divsChild>
            <w:div w:id="2114395849">
              <w:marLeft w:val="0"/>
              <w:marRight w:val="0"/>
              <w:marTop w:val="0"/>
              <w:marBottom w:val="0"/>
              <w:divBdr>
                <w:top w:val="none" w:sz="0" w:space="0" w:color="auto"/>
                <w:left w:val="none" w:sz="0" w:space="0" w:color="auto"/>
                <w:bottom w:val="none" w:sz="0" w:space="0" w:color="auto"/>
                <w:right w:val="none" w:sz="0" w:space="0" w:color="auto"/>
              </w:divBdr>
              <w:divsChild>
                <w:div w:id="2062707613">
                  <w:marLeft w:val="0"/>
                  <w:marRight w:val="0"/>
                  <w:marTop w:val="0"/>
                  <w:marBottom w:val="0"/>
                  <w:divBdr>
                    <w:top w:val="none" w:sz="0" w:space="0" w:color="auto"/>
                    <w:left w:val="none" w:sz="0" w:space="0" w:color="auto"/>
                    <w:bottom w:val="none" w:sz="0" w:space="0" w:color="auto"/>
                    <w:right w:val="none" w:sz="0" w:space="0" w:color="auto"/>
                  </w:divBdr>
                  <w:divsChild>
                    <w:div w:id="971637887">
                      <w:marLeft w:val="0"/>
                      <w:marRight w:val="0"/>
                      <w:marTop w:val="0"/>
                      <w:marBottom w:val="0"/>
                      <w:divBdr>
                        <w:top w:val="none" w:sz="0" w:space="0" w:color="auto"/>
                        <w:left w:val="none" w:sz="0" w:space="0" w:color="auto"/>
                        <w:bottom w:val="none" w:sz="0" w:space="0" w:color="auto"/>
                        <w:right w:val="none" w:sz="0" w:space="0" w:color="auto"/>
                      </w:divBdr>
                      <w:divsChild>
                        <w:div w:id="1899173057">
                          <w:marLeft w:val="0"/>
                          <w:marRight w:val="0"/>
                          <w:marTop w:val="0"/>
                          <w:marBottom w:val="0"/>
                          <w:divBdr>
                            <w:top w:val="none" w:sz="0" w:space="0" w:color="auto"/>
                            <w:left w:val="none" w:sz="0" w:space="0" w:color="auto"/>
                            <w:bottom w:val="none" w:sz="0" w:space="0" w:color="auto"/>
                            <w:right w:val="none" w:sz="0" w:space="0" w:color="auto"/>
                          </w:divBdr>
                          <w:divsChild>
                            <w:div w:id="963580852">
                              <w:marLeft w:val="0"/>
                              <w:marRight w:val="0"/>
                              <w:marTop w:val="0"/>
                              <w:marBottom w:val="0"/>
                              <w:divBdr>
                                <w:top w:val="none" w:sz="0" w:space="0" w:color="auto"/>
                                <w:left w:val="none" w:sz="0" w:space="0" w:color="auto"/>
                                <w:bottom w:val="none" w:sz="0" w:space="0" w:color="auto"/>
                                <w:right w:val="none" w:sz="0" w:space="0" w:color="auto"/>
                              </w:divBdr>
                              <w:divsChild>
                                <w:div w:id="88933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8233132">
          <w:marLeft w:val="0"/>
          <w:marRight w:val="0"/>
          <w:marTop w:val="0"/>
          <w:marBottom w:val="0"/>
          <w:divBdr>
            <w:top w:val="none" w:sz="0" w:space="0" w:color="auto"/>
            <w:left w:val="none" w:sz="0" w:space="0" w:color="auto"/>
            <w:bottom w:val="none" w:sz="0" w:space="0" w:color="auto"/>
            <w:right w:val="none" w:sz="0" w:space="0" w:color="auto"/>
          </w:divBdr>
          <w:divsChild>
            <w:div w:id="1692300922">
              <w:marLeft w:val="0"/>
              <w:marRight w:val="0"/>
              <w:marTop w:val="0"/>
              <w:marBottom w:val="0"/>
              <w:divBdr>
                <w:top w:val="none" w:sz="0" w:space="0" w:color="auto"/>
                <w:left w:val="none" w:sz="0" w:space="0" w:color="auto"/>
                <w:bottom w:val="none" w:sz="0" w:space="0" w:color="auto"/>
                <w:right w:val="none" w:sz="0" w:space="0" w:color="auto"/>
              </w:divBdr>
              <w:divsChild>
                <w:div w:id="1281838005">
                  <w:marLeft w:val="0"/>
                  <w:marRight w:val="0"/>
                  <w:marTop w:val="0"/>
                  <w:marBottom w:val="0"/>
                  <w:divBdr>
                    <w:top w:val="none" w:sz="0" w:space="0" w:color="auto"/>
                    <w:left w:val="none" w:sz="0" w:space="0" w:color="auto"/>
                    <w:bottom w:val="none" w:sz="0" w:space="0" w:color="auto"/>
                    <w:right w:val="none" w:sz="0" w:space="0" w:color="auto"/>
                  </w:divBdr>
                  <w:divsChild>
                    <w:div w:id="535316130">
                      <w:marLeft w:val="0"/>
                      <w:marRight w:val="0"/>
                      <w:marTop w:val="0"/>
                      <w:marBottom w:val="0"/>
                      <w:divBdr>
                        <w:top w:val="none" w:sz="0" w:space="0" w:color="auto"/>
                        <w:left w:val="none" w:sz="0" w:space="0" w:color="auto"/>
                        <w:bottom w:val="none" w:sz="0" w:space="0" w:color="auto"/>
                        <w:right w:val="none" w:sz="0" w:space="0" w:color="auto"/>
                      </w:divBdr>
                    </w:div>
                  </w:divsChild>
                </w:div>
                <w:div w:id="1868567826">
                  <w:marLeft w:val="0"/>
                  <w:marRight w:val="0"/>
                  <w:marTop w:val="0"/>
                  <w:marBottom w:val="0"/>
                  <w:divBdr>
                    <w:top w:val="none" w:sz="0" w:space="0" w:color="auto"/>
                    <w:left w:val="none" w:sz="0" w:space="0" w:color="auto"/>
                    <w:bottom w:val="none" w:sz="0" w:space="0" w:color="auto"/>
                    <w:right w:val="none" w:sz="0" w:space="0" w:color="auto"/>
                  </w:divBdr>
                  <w:divsChild>
                    <w:div w:id="172305026">
                      <w:marLeft w:val="0"/>
                      <w:marRight w:val="0"/>
                      <w:marTop w:val="0"/>
                      <w:marBottom w:val="0"/>
                      <w:divBdr>
                        <w:top w:val="none" w:sz="0" w:space="0" w:color="auto"/>
                        <w:left w:val="none" w:sz="0" w:space="0" w:color="auto"/>
                        <w:bottom w:val="none" w:sz="0" w:space="0" w:color="auto"/>
                        <w:right w:val="none" w:sz="0" w:space="0" w:color="auto"/>
                      </w:divBdr>
                    </w:div>
                    <w:div w:id="676687809">
                      <w:marLeft w:val="0"/>
                      <w:marRight w:val="0"/>
                      <w:marTop w:val="0"/>
                      <w:marBottom w:val="0"/>
                      <w:divBdr>
                        <w:top w:val="none" w:sz="0" w:space="0" w:color="auto"/>
                        <w:left w:val="none" w:sz="0" w:space="0" w:color="auto"/>
                        <w:bottom w:val="none" w:sz="0" w:space="0" w:color="auto"/>
                        <w:right w:val="none" w:sz="0" w:space="0" w:color="auto"/>
                      </w:divBdr>
                      <w:divsChild>
                        <w:div w:id="1063024865">
                          <w:marLeft w:val="0"/>
                          <w:marRight w:val="0"/>
                          <w:marTop w:val="0"/>
                          <w:marBottom w:val="0"/>
                          <w:divBdr>
                            <w:top w:val="none" w:sz="0" w:space="0" w:color="auto"/>
                            <w:left w:val="none" w:sz="0" w:space="0" w:color="auto"/>
                            <w:bottom w:val="none" w:sz="0" w:space="0" w:color="auto"/>
                            <w:right w:val="none" w:sz="0" w:space="0" w:color="auto"/>
                          </w:divBdr>
                          <w:divsChild>
                            <w:div w:id="1664580061">
                              <w:marLeft w:val="0"/>
                              <w:marRight w:val="0"/>
                              <w:marTop w:val="0"/>
                              <w:marBottom w:val="0"/>
                              <w:divBdr>
                                <w:top w:val="none" w:sz="0" w:space="0" w:color="auto"/>
                                <w:left w:val="none" w:sz="0" w:space="0" w:color="auto"/>
                                <w:bottom w:val="none" w:sz="0" w:space="0" w:color="auto"/>
                                <w:right w:val="none" w:sz="0" w:space="0" w:color="auto"/>
                              </w:divBdr>
                            </w:div>
                          </w:divsChild>
                        </w:div>
                        <w:div w:id="833568642">
                          <w:marLeft w:val="0"/>
                          <w:marRight w:val="0"/>
                          <w:marTop w:val="0"/>
                          <w:marBottom w:val="0"/>
                          <w:divBdr>
                            <w:top w:val="none" w:sz="0" w:space="0" w:color="auto"/>
                            <w:left w:val="none" w:sz="0" w:space="0" w:color="auto"/>
                            <w:bottom w:val="none" w:sz="0" w:space="0" w:color="auto"/>
                            <w:right w:val="none" w:sz="0" w:space="0" w:color="auto"/>
                          </w:divBdr>
                          <w:divsChild>
                            <w:div w:id="128521048">
                              <w:marLeft w:val="0"/>
                              <w:marRight w:val="0"/>
                              <w:marTop w:val="0"/>
                              <w:marBottom w:val="0"/>
                              <w:divBdr>
                                <w:top w:val="none" w:sz="0" w:space="0" w:color="auto"/>
                                <w:left w:val="none" w:sz="0" w:space="0" w:color="auto"/>
                                <w:bottom w:val="none" w:sz="0" w:space="0" w:color="auto"/>
                                <w:right w:val="none" w:sz="0" w:space="0" w:color="auto"/>
                              </w:divBdr>
                            </w:div>
                          </w:divsChild>
                        </w:div>
                        <w:div w:id="444731799">
                          <w:marLeft w:val="0"/>
                          <w:marRight w:val="0"/>
                          <w:marTop w:val="0"/>
                          <w:marBottom w:val="0"/>
                          <w:divBdr>
                            <w:top w:val="none" w:sz="0" w:space="0" w:color="auto"/>
                            <w:left w:val="none" w:sz="0" w:space="0" w:color="auto"/>
                            <w:bottom w:val="none" w:sz="0" w:space="0" w:color="auto"/>
                            <w:right w:val="none" w:sz="0" w:space="0" w:color="auto"/>
                          </w:divBdr>
                          <w:divsChild>
                            <w:div w:id="1924604714">
                              <w:marLeft w:val="0"/>
                              <w:marRight w:val="0"/>
                              <w:marTop w:val="0"/>
                              <w:marBottom w:val="0"/>
                              <w:divBdr>
                                <w:top w:val="none" w:sz="0" w:space="0" w:color="auto"/>
                                <w:left w:val="none" w:sz="0" w:space="0" w:color="auto"/>
                                <w:bottom w:val="none" w:sz="0" w:space="0" w:color="auto"/>
                                <w:right w:val="none" w:sz="0" w:space="0" w:color="auto"/>
                              </w:divBdr>
                            </w:div>
                          </w:divsChild>
                        </w:div>
                        <w:div w:id="742214367">
                          <w:marLeft w:val="0"/>
                          <w:marRight w:val="0"/>
                          <w:marTop w:val="0"/>
                          <w:marBottom w:val="0"/>
                          <w:divBdr>
                            <w:top w:val="none" w:sz="0" w:space="0" w:color="auto"/>
                            <w:left w:val="none" w:sz="0" w:space="0" w:color="auto"/>
                            <w:bottom w:val="none" w:sz="0" w:space="0" w:color="auto"/>
                            <w:right w:val="none" w:sz="0" w:space="0" w:color="auto"/>
                          </w:divBdr>
                          <w:divsChild>
                            <w:div w:id="1266114751">
                              <w:marLeft w:val="0"/>
                              <w:marRight w:val="0"/>
                              <w:marTop w:val="0"/>
                              <w:marBottom w:val="0"/>
                              <w:divBdr>
                                <w:top w:val="none" w:sz="0" w:space="0" w:color="auto"/>
                                <w:left w:val="none" w:sz="0" w:space="0" w:color="auto"/>
                                <w:bottom w:val="none" w:sz="0" w:space="0" w:color="auto"/>
                                <w:right w:val="none" w:sz="0" w:space="0" w:color="auto"/>
                              </w:divBdr>
                            </w:div>
                          </w:divsChild>
                        </w:div>
                        <w:div w:id="2002005389">
                          <w:marLeft w:val="0"/>
                          <w:marRight w:val="0"/>
                          <w:marTop w:val="0"/>
                          <w:marBottom w:val="0"/>
                          <w:divBdr>
                            <w:top w:val="none" w:sz="0" w:space="0" w:color="auto"/>
                            <w:left w:val="none" w:sz="0" w:space="0" w:color="auto"/>
                            <w:bottom w:val="none" w:sz="0" w:space="0" w:color="auto"/>
                            <w:right w:val="none" w:sz="0" w:space="0" w:color="auto"/>
                          </w:divBdr>
                          <w:divsChild>
                            <w:div w:id="2098212366">
                              <w:marLeft w:val="0"/>
                              <w:marRight w:val="0"/>
                              <w:marTop w:val="0"/>
                              <w:marBottom w:val="0"/>
                              <w:divBdr>
                                <w:top w:val="none" w:sz="0" w:space="0" w:color="auto"/>
                                <w:left w:val="none" w:sz="0" w:space="0" w:color="auto"/>
                                <w:bottom w:val="none" w:sz="0" w:space="0" w:color="auto"/>
                                <w:right w:val="none" w:sz="0" w:space="0" w:color="auto"/>
                              </w:divBdr>
                            </w:div>
                          </w:divsChild>
                        </w:div>
                        <w:div w:id="1242568588">
                          <w:marLeft w:val="0"/>
                          <w:marRight w:val="0"/>
                          <w:marTop w:val="0"/>
                          <w:marBottom w:val="0"/>
                          <w:divBdr>
                            <w:top w:val="none" w:sz="0" w:space="0" w:color="auto"/>
                            <w:left w:val="none" w:sz="0" w:space="0" w:color="auto"/>
                            <w:bottom w:val="none" w:sz="0" w:space="0" w:color="auto"/>
                            <w:right w:val="none" w:sz="0" w:space="0" w:color="auto"/>
                          </w:divBdr>
                          <w:divsChild>
                            <w:div w:id="37055050">
                              <w:marLeft w:val="0"/>
                              <w:marRight w:val="0"/>
                              <w:marTop w:val="0"/>
                              <w:marBottom w:val="0"/>
                              <w:divBdr>
                                <w:top w:val="none" w:sz="0" w:space="0" w:color="auto"/>
                                <w:left w:val="none" w:sz="0" w:space="0" w:color="auto"/>
                                <w:bottom w:val="none" w:sz="0" w:space="0" w:color="auto"/>
                                <w:right w:val="none" w:sz="0" w:space="0" w:color="auto"/>
                              </w:divBdr>
                            </w:div>
                          </w:divsChild>
                        </w:div>
                        <w:div w:id="1293512444">
                          <w:marLeft w:val="0"/>
                          <w:marRight w:val="0"/>
                          <w:marTop w:val="0"/>
                          <w:marBottom w:val="0"/>
                          <w:divBdr>
                            <w:top w:val="none" w:sz="0" w:space="0" w:color="auto"/>
                            <w:left w:val="none" w:sz="0" w:space="0" w:color="auto"/>
                            <w:bottom w:val="none" w:sz="0" w:space="0" w:color="auto"/>
                            <w:right w:val="none" w:sz="0" w:space="0" w:color="auto"/>
                          </w:divBdr>
                          <w:divsChild>
                            <w:div w:id="1456023944">
                              <w:marLeft w:val="0"/>
                              <w:marRight w:val="0"/>
                              <w:marTop w:val="0"/>
                              <w:marBottom w:val="0"/>
                              <w:divBdr>
                                <w:top w:val="none" w:sz="0" w:space="0" w:color="auto"/>
                                <w:left w:val="none" w:sz="0" w:space="0" w:color="auto"/>
                                <w:bottom w:val="none" w:sz="0" w:space="0" w:color="auto"/>
                                <w:right w:val="none" w:sz="0" w:space="0" w:color="auto"/>
                              </w:divBdr>
                            </w:div>
                          </w:divsChild>
                        </w:div>
                        <w:div w:id="1477261423">
                          <w:marLeft w:val="0"/>
                          <w:marRight w:val="0"/>
                          <w:marTop w:val="0"/>
                          <w:marBottom w:val="0"/>
                          <w:divBdr>
                            <w:top w:val="none" w:sz="0" w:space="0" w:color="auto"/>
                            <w:left w:val="none" w:sz="0" w:space="0" w:color="auto"/>
                            <w:bottom w:val="none" w:sz="0" w:space="0" w:color="auto"/>
                            <w:right w:val="none" w:sz="0" w:space="0" w:color="auto"/>
                          </w:divBdr>
                          <w:divsChild>
                            <w:div w:id="1819766067">
                              <w:marLeft w:val="0"/>
                              <w:marRight w:val="0"/>
                              <w:marTop w:val="0"/>
                              <w:marBottom w:val="0"/>
                              <w:divBdr>
                                <w:top w:val="none" w:sz="0" w:space="0" w:color="auto"/>
                                <w:left w:val="none" w:sz="0" w:space="0" w:color="auto"/>
                                <w:bottom w:val="none" w:sz="0" w:space="0" w:color="auto"/>
                                <w:right w:val="none" w:sz="0" w:space="0" w:color="auto"/>
                              </w:divBdr>
                            </w:div>
                          </w:divsChild>
                        </w:div>
                        <w:div w:id="1788305167">
                          <w:marLeft w:val="0"/>
                          <w:marRight w:val="0"/>
                          <w:marTop w:val="0"/>
                          <w:marBottom w:val="0"/>
                          <w:divBdr>
                            <w:top w:val="none" w:sz="0" w:space="0" w:color="auto"/>
                            <w:left w:val="none" w:sz="0" w:space="0" w:color="auto"/>
                            <w:bottom w:val="none" w:sz="0" w:space="0" w:color="auto"/>
                            <w:right w:val="none" w:sz="0" w:space="0" w:color="auto"/>
                          </w:divBdr>
                          <w:divsChild>
                            <w:div w:id="257756954">
                              <w:marLeft w:val="0"/>
                              <w:marRight w:val="0"/>
                              <w:marTop w:val="0"/>
                              <w:marBottom w:val="0"/>
                              <w:divBdr>
                                <w:top w:val="none" w:sz="0" w:space="0" w:color="auto"/>
                                <w:left w:val="none" w:sz="0" w:space="0" w:color="auto"/>
                                <w:bottom w:val="none" w:sz="0" w:space="0" w:color="auto"/>
                                <w:right w:val="none" w:sz="0" w:space="0" w:color="auto"/>
                              </w:divBdr>
                            </w:div>
                          </w:divsChild>
                        </w:div>
                        <w:div w:id="551386911">
                          <w:marLeft w:val="0"/>
                          <w:marRight w:val="0"/>
                          <w:marTop w:val="0"/>
                          <w:marBottom w:val="0"/>
                          <w:divBdr>
                            <w:top w:val="none" w:sz="0" w:space="0" w:color="auto"/>
                            <w:left w:val="none" w:sz="0" w:space="0" w:color="auto"/>
                            <w:bottom w:val="none" w:sz="0" w:space="0" w:color="auto"/>
                            <w:right w:val="none" w:sz="0" w:space="0" w:color="auto"/>
                          </w:divBdr>
                          <w:divsChild>
                            <w:div w:id="1417822323">
                              <w:marLeft w:val="0"/>
                              <w:marRight w:val="0"/>
                              <w:marTop w:val="0"/>
                              <w:marBottom w:val="0"/>
                              <w:divBdr>
                                <w:top w:val="none" w:sz="0" w:space="0" w:color="auto"/>
                                <w:left w:val="none" w:sz="0" w:space="0" w:color="auto"/>
                                <w:bottom w:val="none" w:sz="0" w:space="0" w:color="auto"/>
                                <w:right w:val="none" w:sz="0" w:space="0" w:color="auto"/>
                              </w:divBdr>
                            </w:div>
                          </w:divsChild>
                        </w:div>
                        <w:div w:id="1444301773">
                          <w:marLeft w:val="0"/>
                          <w:marRight w:val="0"/>
                          <w:marTop w:val="0"/>
                          <w:marBottom w:val="0"/>
                          <w:divBdr>
                            <w:top w:val="none" w:sz="0" w:space="0" w:color="auto"/>
                            <w:left w:val="none" w:sz="0" w:space="0" w:color="auto"/>
                            <w:bottom w:val="none" w:sz="0" w:space="0" w:color="auto"/>
                            <w:right w:val="none" w:sz="0" w:space="0" w:color="auto"/>
                          </w:divBdr>
                          <w:divsChild>
                            <w:div w:id="2120374097">
                              <w:marLeft w:val="0"/>
                              <w:marRight w:val="0"/>
                              <w:marTop w:val="0"/>
                              <w:marBottom w:val="0"/>
                              <w:divBdr>
                                <w:top w:val="none" w:sz="0" w:space="0" w:color="auto"/>
                                <w:left w:val="none" w:sz="0" w:space="0" w:color="auto"/>
                                <w:bottom w:val="none" w:sz="0" w:space="0" w:color="auto"/>
                                <w:right w:val="none" w:sz="0" w:space="0" w:color="auto"/>
                              </w:divBdr>
                            </w:div>
                          </w:divsChild>
                        </w:div>
                        <w:div w:id="1192036115">
                          <w:marLeft w:val="0"/>
                          <w:marRight w:val="0"/>
                          <w:marTop w:val="0"/>
                          <w:marBottom w:val="0"/>
                          <w:divBdr>
                            <w:top w:val="none" w:sz="0" w:space="0" w:color="auto"/>
                            <w:left w:val="none" w:sz="0" w:space="0" w:color="auto"/>
                            <w:bottom w:val="none" w:sz="0" w:space="0" w:color="auto"/>
                            <w:right w:val="none" w:sz="0" w:space="0" w:color="auto"/>
                          </w:divBdr>
                          <w:divsChild>
                            <w:div w:id="332032062">
                              <w:marLeft w:val="0"/>
                              <w:marRight w:val="0"/>
                              <w:marTop w:val="0"/>
                              <w:marBottom w:val="0"/>
                              <w:divBdr>
                                <w:top w:val="none" w:sz="0" w:space="0" w:color="auto"/>
                                <w:left w:val="none" w:sz="0" w:space="0" w:color="auto"/>
                                <w:bottom w:val="none" w:sz="0" w:space="0" w:color="auto"/>
                                <w:right w:val="none" w:sz="0" w:space="0" w:color="auto"/>
                              </w:divBdr>
                            </w:div>
                          </w:divsChild>
                        </w:div>
                        <w:div w:id="556011175">
                          <w:marLeft w:val="0"/>
                          <w:marRight w:val="0"/>
                          <w:marTop w:val="0"/>
                          <w:marBottom w:val="0"/>
                          <w:divBdr>
                            <w:top w:val="none" w:sz="0" w:space="0" w:color="auto"/>
                            <w:left w:val="none" w:sz="0" w:space="0" w:color="auto"/>
                            <w:bottom w:val="none" w:sz="0" w:space="0" w:color="auto"/>
                            <w:right w:val="none" w:sz="0" w:space="0" w:color="auto"/>
                          </w:divBdr>
                          <w:divsChild>
                            <w:div w:id="1543205119">
                              <w:marLeft w:val="0"/>
                              <w:marRight w:val="0"/>
                              <w:marTop w:val="0"/>
                              <w:marBottom w:val="0"/>
                              <w:divBdr>
                                <w:top w:val="none" w:sz="0" w:space="0" w:color="auto"/>
                                <w:left w:val="none" w:sz="0" w:space="0" w:color="auto"/>
                                <w:bottom w:val="none" w:sz="0" w:space="0" w:color="auto"/>
                                <w:right w:val="none" w:sz="0" w:space="0" w:color="auto"/>
                              </w:divBdr>
                            </w:div>
                          </w:divsChild>
                        </w:div>
                        <w:div w:id="399909073">
                          <w:marLeft w:val="0"/>
                          <w:marRight w:val="0"/>
                          <w:marTop w:val="0"/>
                          <w:marBottom w:val="0"/>
                          <w:divBdr>
                            <w:top w:val="none" w:sz="0" w:space="0" w:color="auto"/>
                            <w:left w:val="none" w:sz="0" w:space="0" w:color="auto"/>
                            <w:bottom w:val="none" w:sz="0" w:space="0" w:color="auto"/>
                            <w:right w:val="none" w:sz="0" w:space="0" w:color="auto"/>
                          </w:divBdr>
                          <w:divsChild>
                            <w:div w:id="1005864235">
                              <w:marLeft w:val="0"/>
                              <w:marRight w:val="0"/>
                              <w:marTop w:val="0"/>
                              <w:marBottom w:val="0"/>
                              <w:divBdr>
                                <w:top w:val="none" w:sz="0" w:space="0" w:color="auto"/>
                                <w:left w:val="none" w:sz="0" w:space="0" w:color="auto"/>
                                <w:bottom w:val="none" w:sz="0" w:space="0" w:color="auto"/>
                                <w:right w:val="none" w:sz="0" w:space="0" w:color="auto"/>
                              </w:divBdr>
                            </w:div>
                          </w:divsChild>
                        </w:div>
                        <w:div w:id="1507093086">
                          <w:marLeft w:val="0"/>
                          <w:marRight w:val="0"/>
                          <w:marTop w:val="0"/>
                          <w:marBottom w:val="0"/>
                          <w:divBdr>
                            <w:top w:val="none" w:sz="0" w:space="0" w:color="auto"/>
                            <w:left w:val="none" w:sz="0" w:space="0" w:color="auto"/>
                            <w:bottom w:val="none" w:sz="0" w:space="0" w:color="auto"/>
                            <w:right w:val="none" w:sz="0" w:space="0" w:color="auto"/>
                          </w:divBdr>
                          <w:divsChild>
                            <w:div w:id="217059411">
                              <w:marLeft w:val="0"/>
                              <w:marRight w:val="0"/>
                              <w:marTop w:val="0"/>
                              <w:marBottom w:val="0"/>
                              <w:divBdr>
                                <w:top w:val="none" w:sz="0" w:space="0" w:color="auto"/>
                                <w:left w:val="none" w:sz="0" w:space="0" w:color="auto"/>
                                <w:bottom w:val="none" w:sz="0" w:space="0" w:color="auto"/>
                                <w:right w:val="none" w:sz="0" w:space="0" w:color="auto"/>
                              </w:divBdr>
                            </w:div>
                          </w:divsChild>
                        </w:div>
                        <w:div w:id="1356729642">
                          <w:marLeft w:val="0"/>
                          <w:marRight w:val="0"/>
                          <w:marTop w:val="0"/>
                          <w:marBottom w:val="0"/>
                          <w:divBdr>
                            <w:top w:val="none" w:sz="0" w:space="0" w:color="auto"/>
                            <w:left w:val="none" w:sz="0" w:space="0" w:color="auto"/>
                            <w:bottom w:val="none" w:sz="0" w:space="0" w:color="auto"/>
                            <w:right w:val="none" w:sz="0" w:space="0" w:color="auto"/>
                          </w:divBdr>
                          <w:divsChild>
                            <w:div w:id="949162998">
                              <w:marLeft w:val="0"/>
                              <w:marRight w:val="0"/>
                              <w:marTop w:val="0"/>
                              <w:marBottom w:val="0"/>
                              <w:divBdr>
                                <w:top w:val="none" w:sz="0" w:space="0" w:color="auto"/>
                                <w:left w:val="none" w:sz="0" w:space="0" w:color="auto"/>
                                <w:bottom w:val="none" w:sz="0" w:space="0" w:color="auto"/>
                                <w:right w:val="none" w:sz="0" w:space="0" w:color="auto"/>
                              </w:divBdr>
                            </w:div>
                          </w:divsChild>
                        </w:div>
                        <w:div w:id="2024700979">
                          <w:marLeft w:val="0"/>
                          <w:marRight w:val="0"/>
                          <w:marTop w:val="0"/>
                          <w:marBottom w:val="0"/>
                          <w:divBdr>
                            <w:top w:val="none" w:sz="0" w:space="0" w:color="auto"/>
                            <w:left w:val="none" w:sz="0" w:space="0" w:color="auto"/>
                            <w:bottom w:val="none" w:sz="0" w:space="0" w:color="auto"/>
                            <w:right w:val="none" w:sz="0" w:space="0" w:color="auto"/>
                          </w:divBdr>
                          <w:divsChild>
                            <w:div w:id="200167449">
                              <w:marLeft w:val="0"/>
                              <w:marRight w:val="0"/>
                              <w:marTop w:val="0"/>
                              <w:marBottom w:val="0"/>
                              <w:divBdr>
                                <w:top w:val="none" w:sz="0" w:space="0" w:color="auto"/>
                                <w:left w:val="none" w:sz="0" w:space="0" w:color="auto"/>
                                <w:bottom w:val="none" w:sz="0" w:space="0" w:color="auto"/>
                                <w:right w:val="none" w:sz="0" w:space="0" w:color="auto"/>
                              </w:divBdr>
                            </w:div>
                          </w:divsChild>
                        </w:div>
                        <w:div w:id="930312922">
                          <w:marLeft w:val="0"/>
                          <w:marRight w:val="0"/>
                          <w:marTop w:val="0"/>
                          <w:marBottom w:val="0"/>
                          <w:divBdr>
                            <w:top w:val="none" w:sz="0" w:space="0" w:color="auto"/>
                            <w:left w:val="none" w:sz="0" w:space="0" w:color="auto"/>
                            <w:bottom w:val="none" w:sz="0" w:space="0" w:color="auto"/>
                            <w:right w:val="none" w:sz="0" w:space="0" w:color="auto"/>
                          </w:divBdr>
                          <w:divsChild>
                            <w:div w:id="1882277437">
                              <w:marLeft w:val="0"/>
                              <w:marRight w:val="0"/>
                              <w:marTop w:val="0"/>
                              <w:marBottom w:val="0"/>
                              <w:divBdr>
                                <w:top w:val="none" w:sz="0" w:space="0" w:color="auto"/>
                                <w:left w:val="none" w:sz="0" w:space="0" w:color="auto"/>
                                <w:bottom w:val="none" w:sz="0" w:space="0" w:color="auto"/>
                                <w:right w:val="none" w:sz="0" w:space="0" w:color="auto"/>
                              </w:divBdr>
                            </w:div>
                          </w:divsChild>
                        </w:div>
                        <w:div w:id="283776474">
                          <w:marLeft w:val="0"/>
                          <w:marRight w:val="0"/>
                          <w:marTop w:val="0"/>
                          <w:marBottom w:val="0"/>
                          <w:divBdr>
                            <w:top w:val="none" w:sz="0" w:space="0" w:color="auto"/>
                            <w:left w:val="none" w:sz="0" w:space="0" w:color="auto"/>
                            <w:bottom w:val="none" w:sz="0" w:space="0" w:color="auto"/>
                            <w:right w:val="none" w:sz="0" w:space="0" w:color="auto"/>
                          </w:divBdr>
                          <w:divsChild>
                            <w:div w:id="998194934">
                              <w:marLeft w:val="0"/>
                              <w:marRight w:val="0"/>
                              <w:marTop w:val="0"/>
                              <w:marBottom w:val="0"/>
                              <w:divBdr>
                                <w:top w:val="none" w:sz="0" w:space="0" w:color="auto"/>
                                <w:left w:val="none" w:sz="0" w:space="0" w:color="auto"/>
                                <w:bottom w:val="none" w:sz="0" w:space="0" w:color="auto"/>
                                <w:right w:val="none" w:sz="0" w:space="0" w:color="auto"/>
                              </w:divBdr>
                            </w:div>
                          </w:divsChild>
                        </w:div>
                        <w:div w:id="543634909">
                          <w:marLeft w:val="0"/>
                          <w:marRight w:val="0"/>
                          <w:marTop w:val="0"/>
                          <w:marBottom w:val="0"/>
                          <w:divBdr>
                            <w:top w:val="none" w:sz="0" w:space="0" w:color="auto"/>
                            <w:left w:val="none" w:sz="0" w:space="0" w:color="auto"/>
                            <w:bottom w:val="none" w:sz="0" w:space="0" w:color="auto"/>
                            <w:right w:val="none" w:sz="0" w:space="0" w:color="auto"/>
                          </w:divBdr>
                          <w:divsChild>
                            <w:div w:id="1564562462">
                              <w:marLeft w:val="0"/>
                              <w:marRight w:val="0"/>
                              <w:marTop w:val="0"/>
                              <w:marBottom w:val="0"/>
                              <w:divBdr>
                                <w:top w:val="none" w:sz="0" w:space="0" w:color="auto"/>
                                <w:left w:val="none" w:sz="0" w:space="0" w:color="auto"/>
                                <w:bottom w:val="none" w:sz="0" w:space="0" w:color="auto"/>
                                <w:right w:val="none" w:sz="0" w:space="0" w:color="auto"/>
                              </w:divBdr>
                            </w:div>
                          </w:divsChild>
                        </w:div>
                        <w:div w:id="98180870">
                          <w:marLeft w:val="0"/>
                          <w:marRight w:val="0"/>
                          <w:marTop w:val="0"/>
                          <w:marBottom w:val="0"/>
                          <w:divBdr>
                            <w:top w:val="none" w:sz="0" w:space="0" w:color="auto"/>
                            <w:left w:val="none" w:sz="0" w:space="0" w:color="auto"/>
                            <w:bottom w:val="none" w:sz="0" w:space="0" w:color="auto"/>
                            <w:right w:val="none" w:sz="0" w:space="0" w:color="auto"/>
                          </w:divBdr>
                          <w:divsChild>
                            <w:div w:id="1762946009">
                              <w:marLeft w:val="0"/>
                              <w:marRight w:val="0"/>
                              <w:marTop w:val="0"/>
                              <w:marBottom w:val="0"/>
                              <w:divBdr>
                                <w:top w:val="none" w:sz="0" w:space="0" w:color="auto"/>
                                <w:left w:val="none" w:sz="0" w:space="0" w:color="auto"/>
                                <w:bottom w:val="none" w:sz="0" w:space="0" w:color="auto"/>
                                <w:right w:val="none" w:sz="0" w:space="0" w:color="auto"/>
                              </w:divBdr>
                            </w:div>
                          </w:divsChild>
                        </w:div>
                        <w:div w:id="1087725723">
                          <w:marLeft w:val="0"/>
                          <w:marRight w:val="0"/>
                          <w:marTop w:val="0"/>
                          <w:marBottom w:val="0"/>
                          <w:divBdr>
                            <w:top w:val="none" w:sz="0" w:space="0" w:color="auto"/>
                            <w:left w:val="none" w:sz="0" w:space="0" w:color="auto"/>
                            <w:bottom w:val="none" w:sz="0" w:space="0" w:color="auto"/>
                            <w:right w:val="none" w:sz="0" w:space="0" w:color="auto"/>
                          </w:divBdr>
                          <w:divsChild>
                            <w:div w:id="1120418959">
                              <w:marLeft w:val="0"/>
                              <w:marRight w:val="0"/>
                              <w:marTop w:val="0"/>
                              <w:marBottom w:val="0"/>
                              <w:divBdr>
                                <w:top w:val="none" w:sz="0" w:space="0" w:color="auto"/>
                                <w:left w:val="none" w:sz="0" w:space="0" w:color="auto"/>
                                <w:bottom w:val="none" w:sz="0" w:space="0" w:color="auto"/>
                                <w:right w:val="none" w:sz="0" w:space="0" w:color="auto"/>
                              </w:divBdr>
                            </w:div>
                          </w:divsChild>
                        </w:div>
                        <w:div w:id="1529833105">
                          <w:marLeft w:val="0"/>
                          <w:marRight w:val="0"/>
                          <w:marTop w:val="0"/>
                          <w:marBottom w:val="0"/>
                          <w:divBdr>
                            <w:top w:val="none" w:sz="0" w:space="0" w:color="auto"/>
                            <w:left w:val="none" w:sz="0" w:space="0" w:color="auto"/>
                            <w:bottom w:val="none" w:sz="0" w:space="0" w:color="auto"/>
                            <w:right w:val="none" w:sz="0" w:space="0" w:color="auto"/>
                          </w:divBdr>
                          <w:divsChild>
                            <w:div w:id="974990365">
                              <w:marLeft w:val="0"/>
                              <w:marRight w:val="0"/>
                              <w:marTop w:val="0"/>
                              <w:marBottom w:val="0"/>
                              <w:divBdr>
                                <w:top w:val="none" w:sz="0" w:space="0" w:color="auto"/>
                                <w:left w:val="none" w:sz="0" w:space="0" w:color="auto"/>
                                <w:bottom w:val="none" w:sz="0" w:space="0" w:color="auto"/>
                                <w:right w:val="none" w:sz="0" w:space="0" w:color="auto"/>
                              </w:divBdr>
                            </w:div>
                          </w:divsChild>
                        </w:div>
                        <w:div w:id="1531455420">
                          <w:marLeft w:val="0"/>
                          <w:marRight w:val="0"/>
                          <w:marTop w:val="0"/>
                          <w:marBottom w:val="0"/>
                          <w:divBdr>
                            <w:top w:val="none" w:sz="0" w:space="0" w:color="auto"/>
                            <w:left w:val="none" w:sz="0" w:space="0" w:color="auto"/>
                            <w:bottom w:val="none" w:sz="0" w:space="0" w:color="auto"/>
                            <w:right w:val="none" w:sz="0" w:space="0" w:color="auto"/>
                          </w:divBdr>
                          <w:divsChild>
                            <w:div w:id="1761218980">
                              <w:marLeft w:val="0"/>
                              <w:marRight w:val="0"/>
                              <w:marTop w:val="0"/>
                              <w:marBottom w:val="0"/>
                              <w:divBdr>
                                <w:top w:val="none" w:sz="0" w:space="0" w:color="auto"/>
                                <w:left w:val="none" w:sz="0" w:space="0" w:color="auto"/>
                                <w:bottom w:val="none" w:sz="0" w:space="0" w:color="auto"/>
                                <w:right w:val="none" w:sz="0" w:space="0" w:color="auto"/>
                              </w:divBdr>
                            </w:div>
                          </w:divsChild>
                        </w:div>
                        <w:div w:id="1581521592">
                          <w:marLeft w:val="0"/>
                          <w:marRight w:val="0"/>
                          <w:marTop w:val="0"/>
                          <w:marBottom w:val="0"/>
                          <w:divBdr>
                            <w:top w:val="none" w:sz="0" w:space="0" w:color="auto"/>
                            <w:left w:val="none" w:sz="0" w:space="0" w:color="auto"/>
                            <w:bottom w:val="none" w:sz="0" w:space="0" w:color="auto"/>
                            <w:right w:val="none" w:sz="0" w:space="0" w:color="auto"/>
                          </w:divBdr>
                          <w:divsChild>
                            <w:div w:id="2100632687">
                              <w:marLeft w:val="0"/>
                              <w:marRight w:val="0"/>
                              <w:marTop w:val="0"/>
                              <w:marBottom w:val="0"/>
                              <w:divBdr>
                                <w:top w:val="none" w:sz="0" w:space="0" w:color="auto"/>
                                <w:left w:val="none" w:sz="0" w:space="0" w:color="auto"/>
                                <w:bottom w:val="none" w:sz="0" w:space="0" w:color="auto"/>
                                <w:right w:val="none" w:sz="0" w:space="0" w:color="auto"/>
                              </w:divBdr>
                            </w:div>
                          </w:divsChild>
                        </w:div>
                        <w:div w:id="2071071967">
                          <w:marLeft w:val="0"/>
                          <w:marRight w:val="0"/>
                          <w:marTop w:val="0"/>
                          <w:marBottom w:val="0"/>
                          <w:divBdr>
                            <w:top w:val="none" w:sz="0" w:space="0" w:color="auto"/>
                            <w:left w:val="none" w:sz="0" w:space="0" w:color="auto"/>
                            <w:bottom w:val="none" w:sz="0" w:space="0" w:color="auto"/>
                            <w:right w:val="none" w:sz="0" w:space="0" w:color="auto"/>
                          </w:divBdr>
                          <w:divsChild>
                            <w:div w:id="52779768">
                              <w:marLeft w:val="0"/>
                              <w:marRight w:val="0"/>
                              <w:marTop w:val="0"/>
                              <w:marBottom w:val="0"/>
                              <w:divBdr>
                                <w:top w:val="none" w:sz="0" w:space="0" w:color="auto"/>
                                <w:left w:val="none" w:sz="0" w:space="0" w:color="auto"/>
                                <w:bottom w:val="none" w:sz="0" w:space="0" w:color="auto"/>
                                <w:right w:val="none" w:sz="0" w:space="0" w:color="auto"/>
                              </w:divBdr>
                            </w:div>
                          </w:divsChild>
                        </w:div>
                        <w:div w:id="752045061">
                          <w:marLeft w:val="0"/>
                          <w:marRight w:val="0"/>
                          <w:marTop w:val="0"/>
                          <w:marBottom w:val="0"/>
                          <w:divBdr>
                            <w:top w:val="none" w:sz="0" w:space="0" w:color="auto"/>
                            <w:left w:val="none" w:sz="0" w:space="0" w:color="auto"/>
                            <w:bottom w:val="none" w:sz="0" w:space="0" w:color="auto"/>
                            <w:right w:val="none" w:sz="0" w:space="0" w:color="auto"/>
                          </w:divBdr>
                          <w:divsChild>
                            <w:div w:id="1380739424">
                              <w:marLeft w:val="0"/>
                              <w:marRight w:val="0"/>
                              <w:marTop w:val="0"/>
                              <w:marBottom w:val="0"/>
                              <w:divBdr>
                                <w:top w:val="none" w:sz="0" w:space="0" w:color="auto"/>
                                <w:left w:val="none" w:sz="0" w:space="0" w:color="auto"/>
                                <w:bottom w:val="none" w:sz="0" w:space="0" w:color="auto"/>
                                <w:right w:val="none" w:sz="0" w:space="0" w:color="auto"/>
                              </w:divBdr>
                            </w:div>
                          </w:divsChild>
                        </w:div>
                        <w:div w:id="1855457361">
                          <w:marLeft w:val="0"/>
                          <w:marRight w:val="0"/>
                          <w:marTop w:val="0"/>
                          <w:marBottom w:val="0"/>
                          <w:divBdr>
                            <w:top w:val="none" w:sz="0" w:space="0" w:color="auto"/>
                            <w:left w:val="none" w:sz="0" w:space="0" w:color="auto"/>
                            <w:bottom w:val="none" w:sz="0" w:space="0" w:color="auto"/>
                            <w:right w:val="none" w:sz="0" w:space="0" w:color="auto"/>
                          </w:divBdr>
                          <w:divsChild>
                            <w:div w:id="179262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854658">
                  <w:marLeft w:val="0"/>
                  <w:marRight w:val="0"/>
                  <w:marTop w:val="0"/>
                  <w:marBottom w:val="0"/>
                  <w:divBdr>
                    <w:top w:val="none" w:sz="0" w:space="0" w:color="auto"/>
                    <w:left w:val="none" w:sz="0" w:space="0" w:color="auto"/>
                    <w:bottom w:val="none" w:sz="0" w:space="0" w:color="auto"/>
                    <w:right w:val="none" w:sz="0" w:space="0" w:color="auto"/>
                  </w:divBdr>
                  <w:divsChild>
                    <w:div w:id="1625456431">
                      <w:marLeft w:val="0"/>
                      <w:marRight w:val="0"/>
                      <w:marTop w:val="0"/>
                      <w:marBottom w:val="0"/>
                      <w:divBdr>
                        <w:top w:val="none" w:sz="0" w:space="0" w:color="auto"/>
                        <w:left w:val="none" w:sz="0" w:space="0" w:color="auto"/>
                        <w:bottom w:val="none" w:sz="0" w:space="0" w:color="auto"/>
                        <w:right w:val="none" w:sz="0" w:space="0" w:color="auto"/>
                      </w:divBdr>
                    </w:div>
                    <w:div w:id="140007040">
                      <w:marLeft w:val="0"/>
                      <w:marRight w:val="0"/>
                      <w:marTop w:val="0"/>
                      <w:marBottom w:val="0"/>
                      <w:divBdr>
                        <w:top w:val="none" w:sz="0" w:space="0" w:color="auto"/>
                        <w:left w:val="none" w:sz="0" w:space="0" w:color="auto"/>
                        <w:bottom w:val="none" w:sz="0" w:space="0" w:color="auto"/>
                        <w:right w:val="none" w:sz="0" w:space="0" w:color="auto"/>
                      </w:divBdr>
                      <w:divsChild>
                        <w:div w:id="259533239">
                          <w:marLeft w:val="0"/>
                          <w:marRight w:val="0"/>
                          <w:marTop w:val="0"/>
                          <w:marBottom w:val="0"/>
                          <w:divBdr>
                            <w:top w:val="none" w:sz="0" w:space="0" w:color="auto"/>
                            <w:left w:val="none" w:sz="0" w:space="0" w:color="auto"/>
                            <w:bottom w:val="none" w:sz="0" w:space="0" w:color="auto"/>
                            <w:right w:val="none" w:sz="0" w:space="0" w:color="auto"/>
                          </w:divBdr>
                          <w:divsChild>
                            <w:div w:id="1657564965">
                              <w:marLeft w:val="0"/>
                              <w:marRight w:val="0"/>
                              <w:marTop w:val="0"/>
                              <w:marBottom w:val="0"/>
                              <w:divBdr>
                                <w:top w:val="none" w:sz="0" w:space="0" w:color="auto"/>
                                <w:left w:val="none" w:sz="0" w:space="0" w:color="auto"/>
                                <w:bottom w:val="none" w:sz="0" w:space="0" w:color="auto"/>
                                <w:right w:val="none" w:sz="0" w:space="0" w:color="auto"/>
                              </w:divBdr>
                            </w:div>
                          </w:divsChild>
                        </w:div>
                        <w:div w:id="690033333">
                          <w:marLeft w:val="0"/>
                          <w:marRight w:val="0"/>
                          <w:marTop w:val="0"/>
                          <w:marBottom w:val="0"/>
                          <w:divBdr>
                            <w:top w:val="none" w:sz="0" w:space="0" w:color="auto"/>
                            <w:left w:val="none" w:sz="0" w:space="0" w:color="auto"/>
                            <w:bottom w:val="none" w:sz="0" w:space="0" w:color="auto"/>
                            <w:right w:val="none" w:sz="0" w:space="0" w:color="auto"/>
                          </w:divBdr>
                          <w:divsChild>
                            <w:div w:id="1721634394">
                              <w:marLeft w:val="0"/>
                              <w:marRight w:val="0"/>
                              <w:marTop w:val="0"/>
                              <w:marBottom w:val="0"/>
                              <w:divBdr>
                                <w:top w:val="none" w:sz="0" w:space="0" w:color="auto"/>
                                <w:left w:val="none" w:sz="0" w:space="0" w:color="auto"/>
                                <w:bottom w:val="none" w:sz="0" w:space="0" w:color="auto"/>
                                <w:right w:val="none" w:sz="0" w:space="0" w:color="auto"/>
                              </w:divBdr>
                            </w:div>
                          </w:divsChild>
                        </w:div>
                        <w:div w:id="1311524420">
                          <w:marLeft w:val="0"/>
                          <w:marRight w:val="0"/>
                          <w:marTop w:val="0"/>
                          <w:marBottom w:val="0"/>
                          <w:divBdr>
                            <w:top w:val="none" w:sz="0" w:space="0" w:color="auto"/>
                            <w:left w:val="none" w:sz="0" w:space="0" w:color="auto"/>
                            <w:bottom w:val="none" w:sz="0" w:space="0" w:color="auto"/>
                            <w:right w:val="none" w:sz="0" w:space="0" w:color="auto"/>
                          </w:divBdr>
                          <w:divsChild>
                            <w:div w:id="925578946">
                              <w:marLeft w:val="0"/>
                              <w:marRight w:val="0"/>
                              <w:marTop w:val="0"/>
                              <w:marBottom w:val="0"/>
                              <w:divBdr>
                                <w:top w:val="none" w:sz="0" w:space="0" w:color="auto"/>
                                <w:left w:val="none" w:sz="0" w:space="0" w:color="auto"/>
                                <w:bottom w:val="none" w:sz="0" w:space="0" w:color="auto"/>
                                <w:right w:val="none" w:sz="0" w:space="0" w:color="auto"/>
                              </w:divBdr>
                            </w:div>
                          </w:divsChild>
                        </w:div>
                        <w:div w:id="1408108740">
                          <w:marLeft w:val="0"/>
                          <w:marRight w:val="0"/>
                          <w:marTop w:val="0"/>
                          <w:marBottom w:val="0"/>
                          <w:divBdr>
                            <w:top w:val="none" w:sz="0" w:space="0" w:color="auto"/>
                            <w:left w:val="none" w:sz="0" w:space="0" w:color="auto"/>
                            <w:bottom w:val="none" w:sz="0" w:space="0" w:color="auto"/>
                            <w:right w:val="none" w:sz="0" w:space="0" w:color="auto"/>
                          </w:divBdr>
                          <w:divsChild>
                            <w:div w:id="1119645853">
                              <w:marLeft w:val="0"/>
                              <w:marRight w:val="0"/>
                              <w:marTop w:val="0"/>
                              <w:marBottom w:val="0"/>
                              <w:divBdr>
                                <w:top w:val="none" w:sz="0" w:space="0" w:color="auto"/>
                                <w:left w:val="none" w:sz="0" w:space="0" w:color="auto"/>
                                <w:bottom w:val="none" w:sz="0" w:space="0" w:color="auto"/>
                                <w:right w:val="none" w:sz="0" w:space="0" w:color="auto"/>
                              </w:divBdr>
                            </w:div>
                          </w:divsChild>
                        </w:div>
                        <w:div w:id="80757779">
                          <w:marLeft w:val="0"/>
                          <w:marRight w:val="0"/>
                          <w:marTop w:val="0"/>
                          <w:marBottom w:val="0"/>
                          <w:divBdr>
                            <w:top w:val="none" w:sz="0" w:space="0" w:color="auto"/>
                            <w:left w:val="none" w:sz="0" w:space="0" w:color="auto"/>
                            <w:bottom w:val="none" w:sz="0" w:space="0" w:color="auto"/>
                            <w:right w:val="none" w:sz="0" w:space="0" w:color="auto"/>
                          </w:divBdr>
                          <w:divsChild>
                            <w:div w:id="1678574746">
                              <w:marLeft w:val="0"/>
                              <w:marRight w:val="0"/>
                              <w:marTop w:val="0"/>
                              <w:marBottom w:val="0"/>
                              <w:divBdr>
                                <w:top w:val="none" w:sz="0" w:space="0" w:color="auto"/>
                                <w:left w:val="none" w:sz="0" w:space="0" w:color="auto"/>
                                <w:bottom w:val="none" w:sz="0" w:space="0" w:color="auto"/>
                                <w:right w:val="none" w:sz="0" w:space="0" w:color="auto"/>
                              </w:divBdr>
                            </w:div>
                          </w:divsChild>
                        </w:div>
                        <w:div w:id="800535566">
                          <w:marLeft w:val="0"/>
                          <w:marRight w:val="0"/>
                          <w:marTop w:val="0"/>
                          <w:marBottom w:val="0"/>
                          <w:divBdr>
                            <w:top w:val="none" w:sz="0" w:space="0" w:color="auto"/>
                            <w:left w:val="none" w:sz="0" w:space="0" w:color="auto"/>
                            <w:bottom w:val="none" w:sz="0" w:space="0" w:color="auto"/>
                            <w:right w:val="none" w:sz="0" w:space="0" w:color="auto"/>
                          </w:divBdr>
                          <w:divsChild>
                            <w:div w:id="559632427">
                              <w:marLeft w:val="0"/>
                              <w:marRight w:val="0"/>
                              <w:marTop w:val="0"/>
                              <w:marBottom w:val="0"/>
                              <w:divBdr>
                                <w:top w:val="none" w:sz="0" w:space="0" w:color="auto"/>
                                <w:left w:val="none" w:sz="0" w:space="0" w:color="auto"/>
                                <w:bottom w:val="none" w:sz="0" w:space="0" w:color="auto"/>
                                <w:right w:val="none" w:sz="0" w:space="0" w:color="auto"/>
                              </w:divBdr>
                            </w:div>
                          </w:divsChild>
                        </w:div>
                        <w:div w:id="2143889663">
                          <w:marLeft w:val="0"/>
                          <w:marRight w:val="0"/>
                          <w:marTop w:val="0"/>
                          <w:marBottom w:val="0"/>
                          <w:divBdr>
                            <w:top w:val="none" w:sz="0" w:space="0" w:color="auto"/>
                            <w:left w:val="none" w:sz="0" w:space="0" w:color="auto"/>
                            <w:bottom w:val="none" w:sz="0" w:space="0" w:color="auto"/>
                            <w:right w:val="none" w:sz="0" w:space="0" w:color="auto"/>
                          </w:divBdr>
                          <w:divsChild>
                            <w:div w:id="155532299">
                              <w:marLeft w:val="0"/>
                              <w:marRight w:val="0"/>
                              <w:marTop w:val="0"/>
                              <w:marBottom w:val="0"/>
                              <w:divBdr>
                                <w:top w:val="none" w:sz="0" w:space="0" w:color="auto"/>
                                <w:left w:val="none" w:sz="0" w:space="0" w:color="auto"/>
                                <w:bottom w:val="none" w:sz="0" w:space="0" w:color="auto"/>
                                <w:right w:val="none" w:sz="0" w:space="0" w:color="auto"/>
                              </w:divBdr>
                            </w:div>
                          </w:divsChild>
                        </w:div>
                        <w:div w:id="1899051797">
                          <w:marLeft w:val="0"/>
                          <w:marRight w:val="0"/>
                          <w:marTop w:val="0"/>
                          <w:marBottom w:val="0"/>
                          <w:divBdr>
                            <w:top w:val="none" w:sz="0" w:space="0" w:color="auto"/>
                            <w:left w:val="none" w:sz="0" w:space="0" w:color="auto"/>
                            <w:bottom w:val="none" w:sz="0" w:space="0" w:color="auto"/>
                            <w:right w:val="none" w:sz="0" w:space="0" w:color="auto"/>
                          </w:divBdr>
                          <w:divsChild>
                            <w:div w:id="1392726431">
                              <w:marLeft w:val="0"/>
                              <w:marRight w:val="0"/>
                              <w:marTop w:val="0"/>
                              <w:marBottom w:val="0"/>
                              <w:divBdr>
                                <w:top w:val="none" w:sz="0" w:space="0" w:color="auto"/>
                                <w:left w:val="none" w:sz="0" w:space="0" w:color="auto"/>
                                <w:bottom w:val="none" w:sz="0" w:space="0" w:color="auto"/>
                                <w:right w:val="none" w:sz="0" w:space="0" w:color="auto"/>
                              </w:divBdr>
                            </w:div>
                          </w:divsChild>
                        </w:div>
                        <w:div w:id="1626346692">
                          <w:marLeft w:val="0"/>
                          <w:marRight w:val="0"/>
                          <w:marTop w:val="0"/>
                          <w:marBottom w:val="0"/>
                          <w:divBdr>
                            <w:top w:val="none" w:sz="0" w:space="0" w:color="auto"/>
                            <w:left w:val="none" w:sz="0" w:space="0" w:color="auto"/>
                            <w:bottom w:val="none" w:sz="0" w:space="0" w:color="auto"/>
                            <w:right w:val="none" w:sz="0" w:space="0" w:color="auto"/>
                          </w:divBdr>
                          <w:divsChild>
                            <w:div w:id="687753047">
                              <w:marLeft w:val="0"/>
                              <w:marRight w:val="0"/>
                              <w:marTop w:val="0"/>
                              <w:marBottom w:val="0"/>
                              <w:divBdr>
                                <w:top w:val="none" w:sz="0" w:space="0" w:color="auto"/>
                                <w:left w:val="none" w:sz="0" w:space="0" w:color="auto"/>
                                <w:bottom w:val="none" w:sz="0" w:space="0" w:color="auto"/>
                                <w:right w:val="none" w:sz="0" w:space="0" w:color="auto"/>
                              </w:divBdr>
                            </w:div>
                          </w:divsChild>
                        </w:div>
                        <w:div w:id="382406349">
                          <w:marLeft w:val="0"/>
                          <w:marRight w:val="0"/>
                          <w:marTop w:val="0"/>
                          <w:marBottom w:val="0"/>
                          <w:divBdr>
                            <w:top w:val="none" w:sz="0" w:space="0" w:color="auto"/>
                            <w:left w:val="none" w:sz="0" w:space="0" w:color="auto"/>
                            <w:bottom w:val="none" w:sz="0" w:space="0" w:color="auto"/>
                            <w:right w:val="none" w:sz="0" w:space="0" w:color="auto"/>
                          </w:divBdr>
                          <w:divsChild>
                            <w:div w:id="632446936">
                              <w:marLeft w:val="0"/>
                              <w:marRight w:val="0"/>
                              <w:marTop w:val="0"/>
                              <w:marBottom w:val="0"/>
                              <w:divBdr>
                                <w:top w:val="none" w:sz="0" w:space="0" w:color="auto"/>
                                <w:left w:val="none" w:sz="0" w:space="0" w:color="auto"/>
                                <w:bottom w:val="none" w:sz="0" w:space="0" w:color="auto"/>
                                <w:right w:val="none" w:sz="0" w:space="0" w:color="auto"/>
                              </w:divBdr>
                            </w:div>
                          </w:divsChild>
                        </w:div>
                        <w:div w:id="1926378128">
                          <w:marLeft w:val="0"/>
                          <w:marRight w:val="0"/>
                          <w:marTop w:val="0"/>
                          <w:marBottom w:val="0"/>
                          <w:divBdr>
                            <w:top w:val="none" w:sz="0" w:space="0" w:color="auto"/>
                            <w:left w:val="none" w:sz="0" w:space="0" w:color="auto"/>
                            <w:bottom w:val="none" w:sz="0" w:space="0" w:color="auto"/>
                            <w:right w:val="none" w:sz="0" w:space="0" w:color="auto"/>
                          </w:divBdr>
                          <w:divsChild>
                            <w:div w:id="1363824885">
                              <w:marLeft w:val="0"/>
                              <w:marRight w:val="0"/>
                              <w:marTop w:val="0"/>
                              <w:marBottom w:val="0"/>
                              <w:divBdr>
                                <w:top w:val="none" w:sz="0" w:space="0" w:color="auto"/>
                                <w:left w:val="none" w:sz="0" w:space="0" w:color="auto"/>
                                <w:bottom w:val="none" w:sz="0" w:space="0" w:color="auto"/>
                                <w:right w:val="none" w:sz="0" w:space="0" w:color="auto"/>
                              </w:divBdr>
                            </w:div>
                          </w:divsChild>
                        </w:div>
                        <w:div w:id="1093551556">
                          <w:marLeft w:val="0"/>
                          <w:marRight w:val="0"/>
                          <w:marTop w:val="0"/>
                          <w:marBottom w:val="0"/>
                          <w:divBdr>
                            <w:top w:val="none" w:sz="0" w:space="0" w:color="auto"/>
                            <w:left w:val="none" w:sz="0" w:space="0" w:color="auto"/>
                            <w:bottom w:val="none" w:sz="0" w:space="0" w:color="auto"/>
                            <w:right w:val="none" w:sz="0" w:space="0" w:color="auto"/>
                          </w:divBdr>
                          <w:divsChild>
                            <w:div w:id="1496919278">
                              <w:marLeft w:val="0"/>
                              <w:marRight w:val="0"/>
                              <w:marTop w:val="0"/>
                              <w:marBottom w:val="0"/>
                              <w:divBdr>
                                <w:top w:val="none" w:sz="0" w:space="0" w:color="auto"/>
                                <w:left w:val="none" w:sz="0" w:space="0" w:color="auto"/>
                                <w:bottom w:val="none" w:sz="0" w:space="0" w:color="auto"/>
                                <w:right w:val="none" w:sz="0" w:space="0" w:color="auto"/>
                              </w:divBdr>
                            </w:div>
                          </w:divsChild>
                        </w:div>
                        <w:div w:id="221989283">
                          <w:marLeft w:val="0"/>
                          <w:marRight w:val="0"/>
                          <w:marTop w:val="0"/>
                          <w:marBottom w:val="0"/>
                          <w:divBdr>
                            <w:top w:val="none" w:sz="0" w:space="0" w:color="auto"/>
                            <w:left w:val="none" w:sz="0" w:space="0" w:color="auto"/>
                            <w:bottom w:val="none" w:sz="0" w:space="0" w:color="auto"/>
                            <w:right w:val="none" w:sz="0" w:space="0" w:color="auto"/>
                          </w:divBdr>
                          <w:divsChild>
                            <w:div w:id="13576025">
                              <w:marLeft w:val="0"/>
                              <w:marRight w:val="0"/>
                              <w:marTop w:val="0"/>
                              <w:marBottom w:val="0"/>
                              <w:divBdr>
                                <w:top w:val="none" w:sz="0" w:space="0" w:color="auto"/>
                                <w:left w:val="none" w:sz="0" w:space="0" w:color="auto"/>
                                <w:bottom w:val="none" w:sz="0" w:space="0" w:color="auto"/>
                                <w:right w:val="none" w:sz="0" w:space="0" w:color="auto"/>
                              </w:divBdr>
                            </w:div>
                          </w:divsChild>
                        </w:div>
                        <w:div w:id="1431658592">
                          <w:marLeft w:val="0"/>
                          <w:marRight w:val="0"/>
                          <w:marTop w:val="0"/>
                          <w:marBottom w:val="0"/>
                          <w:divBdr>
                            <w:top w:val="none" w:sz="0" w:space="0" w:color="auto"/>
                            <w:left w:val="none" w:sz="0" w:space="0" w:color="auto"/>
                            <w:bottom w:val="none" w:sz="0" w:space="0" w:color="auto"/>
                            <w:right w:val="none" w:sz="0" w:space="0" w:color="auto"/>
                          </w:divBdr>
                          <w:divsChild>
                            <w:div w:id="342904539">
                              <w:marLeft w:val="0"/>
                              <w:marRight w:val="0"/>
                              <w:marTop w:val="0"/>
                              <w:marBottom w:val="0"/>
                              <w:divBdr>
                                <w:top w:val="none" w:sz="0" w:space="0" w:color="auto"/>
                                <w:left w:val="none" w:sz="0" w:space="0" w:color="auto"/>
                                <w:bottom w:val="none" w:sz="0" w:space="0" w:color="auto"/>
                                <w:right w:val="none" w:sz="0" w:space="0" w:color="auto"/>
                              </w:divBdr>
                            </w:div>
                          </w:divsChild>
                        </w:div>
                        <w:div w:id="1216235224">
                          <w:marLeft w:val="0"/>
                          <w:marRight w:val="0"/>
                          <w:marTop w:val="0"/>
                          <w:marBottom w:val="0"/>
                          <w:divBdr>
                            <w:top w:val="none" w:sz="0" w:space="0" w:color="auto"/>
                            <w:left w:val="none" w:sz="0" w:space="0" w:color="auto"/>
                            <w:bottom w:val="none" w:sz="0" w:space="0" w:color="auto"/>
                            <w:right w:val="none" w:sz="0" w:space="0" w:color="auto"/>
                          </w:divBdr>
                          <w:divsChild>
                            <w:div w:id="1989285047">
                              <w:marLeft w:val="0"/>
                              <w:marRight w:val="0"/>
                              <w:marTop w:val="0"/>
                              <w:marBottom w:val="0"/>
                              <w:divBdr>
                                <w:top w:val="none" w:sz="0" w:space="0" w:color="auto"/>
                                <w:left w:val="none" w:sz="0" w:space="0" w:color="auto"/>
                                <w:bottom w:val="none" w:sz="0" w:space="0" w:color="auto"/>
                                <w:right w:val="none" w:sz="0" w:space="0" w:color="auto"/>
                              </w:divBdr>
                            </w:div>
                          </w:divsChild>
                        </w:div>
                        <w:div w:id="664472711">
                          <w:marLeft w:val="0"/>
                          <w:marRight w:val="0"/>
                          <w:marTop w:val="0"/>
                          <w:marBottom w:val="0"/>
                          <w:divBdr>
                            <w:top w:val="none" w:sz="0" w:space="0" w:color="auto"/>
                            <w:left w:val="none" w:sz="0" w:space="0" w:color="auto"/>
                            <w:bottom w:val="none" w:sz="0" w:space="0" w:color="auto"/>
                            <w:right w:val="none" w:sz="0" w:space="0" w:color="auto"/>
                          </w:divBdr>
                          <w:divsChild>
                            <w:div w:id="1676616784">
                              <w:marLeft w:val="0"/>
                              <w:marRight w:val="0"/>
                              <w:marTop w:val="0"/>
                              <w:marBottom w:val="0"/>
                              <w:divBdr>
                                <w:top w:val="none" w:sz="0" w:space="0" w:color="auto"/>
                                <w:left w:val="none" w:sz="0" w:space="0" w:color="auto"/>
                                <w:bottom w:val="none" w:sz="0" w:space="0" w:color="auto"/>
                                <w:right w:val="none" w:sz="0" w:space="0" w:color="auto"/>
                              </w:divBdr>
                            </w:div>
                          </w:divsChild>
                        </w:div>
                        <w:div w:id="1923903505">
                          <w:marLeft w:val="0"/>
                          <w:marRight w:val="0"/>
                          <w:marTop w:val="0"/>
                          <w:marBottom w:val="0"/>
                          <w:divBdr>
                            <w:top w:val="none" w:sz="0" w:space="0" w:color="auto"/>
                            <w:left w:val="none" w:sz="0" w:space="0" w:color="auto"/>
                            <w:bottom w:val="none" w:sz="0" w:space="0" w:color="auto"/>
                            <w:right w:val="none" w:sz="0" w:space="0" w:color="auto"/>
                          </w:divBdr>
                          <w:divsChild>
                            <w:div w:id="431165667">
                              <w:marLeft w:val="0"/>
                              <w:marRight w:val="0"/>
                              <w:marTop w:val="0"/>
                              <w:marBottom w:val="0"/>
                              <w:divBdr>
                                <w:top w:val="none" w:sz="0" w:space="0" w:color="auto"/>
                                <w:left w:val="none" w:sz="0" w:space="0" w:color="auto"/>
                                <w:bottom w:val="none" w:sz="0" w:space="0" w:color="auto"/>
                                <w:right w:val="none" w:sz="0" w:space="0" w:color="auto"/>
                              </w:divBdr>
                            </w:div>
                          </w:divsChild>
                        </w:div>
                        <w:div w:id="1711949734">
                          <w:marLeft w:val="0"/>
                          <w:marRight w:val="0"/>
                          <w:marTop w:val="0"/>
                          <w:marBottom w:val="0"/>
                          <w:divBdr>
                            <w:top w:val="none" w:sz="0" w:space="0" w:color="auto"/>
                            <w:left w:val="none" w:sz="0" w:space="0" w:color="auto"/>
                            <w:bottom w:val="none" w:sz="0" w:space="0" w:color="auto"/>
                            <w:right w:val="none" w:sz="0" w:space="0" w:color="auto"/>
                          </w:divBdr>
                          <w:divsChild>
                            <w:div w:id="1698309972">
                              <w:marLeft w:val="0"/>
                              <w:marRight w:val="0"/>
                              <w:marTop w:val="0"/>
                              <w:marBottom w:val="0"/>
                              <w:divBdr>
                                <w:top w:val="none" w:sz="0" w:space="0" w:color="auto"/>
                                <w:left w:val="none" w:sz="0" w:space="0" w:color="auto"/>
                                <w:bottom w:val="none" w:sz="0" w:space="0" w:color="auto"/>
                                <w:right w:val="none" w:sz="0" w:space="0" w:color="auto"/>
                              </w:divBdr>
                            </w:div>
                          </w:divsChild>
                        </w:div>
                        <w:div w:id="399406796">
                          <w:marLeft w:val="0"/>
                          <w:marRight w:val="0"/>
                          <w:marTop w:val="0"/>
                          <w:marBottom w:val="0"/>
                          <w:divBdr>
                            <w:top w:val="none" w:sz="0" w:space="0" w:color="auto"/>
                            <w:left w:val="none" w:sz="0" w:space="0" w:color="auto"/>
                            <w:bottom w:val="none" w:sz="0" w:space="0" w:color="auto"/>
                            <w:right w:val="none" w:sz="0" w:space="0" w:color="auto"/>
                          </w:divBdr>
                          <w:divsChild>
                            <w:div w:id="1377312547">
                              <w:marLeft w:val="0"/>
                              <w:marRight w:val="0"/>
                              <w:marTop w:val="0"/>
                              <w:marBottom w:val="0"/>
                              <w:divBdr>
                                <w:top w:val="none" w:sz="0" w:space="0" w:color="auto"/>
                                <w:left w:val="none" w:sz="0" w:space="0" w:color="auto"/>
                                <w:bottom w:val="none" w:sz="0" w:space="0" w:color="auto"/>
                                <w:right w:val="none" w:sz="0" w:space="0" w:color="auto"/>
                              </w:divBdr>
                            </w:div>
                          </w:divsChild>
                        </w:div>
                        <w:div w:id="819007660">
                          <w:marLeft w:val="0"/>
                          <w:marRight w:val="0"/>
                          <w:marTop w:val="0"/>
                          <w:marBottom w:val="0"/>
                          <w:divBdr>
                            <w:top w:val="none" w:sz="0" w:space="0" w:color="auto"/>
                            <w:left w:val="none" w:sz="0" w:space="0" w:color="auto"/>
                            <w:bottom w:val="none" w:sz="0" w:space="0" w:color="auto"/>
                            <w:right w:val="none" w:sz="0" w:space="0" w:color="auto"/>
                          </w:divBdr>
                          <w:divsChild>
                            <w:div w:id="332807747">
                              <w:marLeft w:val="0"/>
                              <w:marRight w:val="0"/>
                              <w:marTop w:val="0"/>
                              <w:marBottom w:val="0"/>
                              <w:divBdr>
                                <w:top w:val="none" w:sz="0" w:space="0" w:color="auto"/>
                                <w:left w:val="none" w:sz="0" w:space="0" w:color="auto"/>
                                <w:bottom w:val="none" w:sz="0" w:space="0" w:color="auto"/>
                                <w:right w:val="none" w:sz="0" w:space="0" w:color="auto"/>
                              </w:divBdr>
                            </w:div>
                          </w:divsChild>
                        </w:div>
                        <w:div w:id="1175413592">
                          <w:marLeft w:val="0"/>
                          <w:marRight w:val="0"/>
                          <w:marTop w:val="0"/>
                          <w:marBottom w:val="0"/>
                          <w:divBdr>
                            <w:top w:val="none" w:sz="0" w:space="0" w:color="auto"/>
                            <w:left w:val="none" w:sz="0" w:space="0" w:color="auto"/>
                            <w:bottom w:val="none" w:sz="0" w:space="0" w:color="auto"/>
                            <w:right w:val="none" w:sz="0" w:space="0" w:color="auto"/>
                          </w:divBdr>
                          <w:divsChild>
                            <w:div w:id="512258468">
                              <w:marLeft w:val="0"/>
                              <w:marRight w:val="0"/>
                              <w:marTop w:val="0"/>
                              <w:marBottom w:val="0"/>
                              <w:divBdr>
                                <w:top w:val="none" w:sz="0" w:space="0" w:color="auto"/>
                                <w:left w:val="none" w:sz="0" w:space="0" w:color="auto"/>
                                <w:bottom w:val="none" w:sz="0" w:space="0" w:color="auto"/>
                                <w:right w:val="none" w:sz="0" w:space="0" w:color="auto"/>
                              </w:divBdr>
                            </w:div>
                          </w:divsChild>
                        </w:div>
                        <w:div w:id="1234581688">
                          <w:marLeft w:val="0"/>
                          <w:marRight w:val="0"/>
                          <w:marTop w:val="0"/>
                          <w:marBottom w:val="0"/>
                          <w:divBdr>
                            <w:top w:val="none" w:sz="0" w:space="0" w:color="auto"/>
                            <w:left w:val="none" w:sz="0" w:space="0" w:color="auto"/>
                            <w:bottom w:val="none" w:sz="0" w:space="0" w:color="auto"/>
                            <w:right w:val="none" w:sz="0" w:space="0" w:color="auto"/>
                          </w:divBdr>
                          <w:divsChild>
                            <w:div w:id="1186870851">
                              <w:marLeft w:val="0"/>
                              <w:marRight w:val="0"/>
                              <w:marTop w:val="0"/>
                              <w:marBottom w:val="0"/>
                              <w:divBdr>
                                <w:top w:val="none" w:sz="0" w:space="0" w:color="auto"/>
                                <w:left w:val="none" w:sz="0" w:space="0" w:color="auto"/>
                                <w:bottom w:val="none" w:sz="0" w:space="0" w:color="auto"/>
                                <w:right w:val="none" w:sz="0" w:space="0" w:color="auto"/>
                              </w:divBdr>
                            </w:div>
                          </w:divsChild>
                        </w:div>
                        <w:div w:id="921136500">
                          <w:marLeft w:val="0"/>
                          <w:marRight w:val="0"/>
                          <w:marTop w:val="0"/>
                          <w:marBottom w:val="0"/>
                          <w:divBdr>
                            <w:top w:val="none" w:sz="0" w:space="0" w:color="auto"/>
                            <w:left w:val="none" w:sz="0" w:space="0" w:color="auto"/>
                            <w:bottom w:val="none" w:sz="0" w:space="0" w:color="auto"/>
                            <w:right w:val="none" w:sz="0" w:space="0" w:color="auto"/>
                          </w:divBdr>
                          <w:divsChild>
                            <w:div w:id="228656600">
                              <w:marLeft w:val="0"/>
                              <w:marRight w:val="0"/>
                              <w:marTop w:val="0"/>
                              <w:marBottom w:val="0"/>
                              <w:divBdr>
                                <w:top w:val="none" w:sz="0" w:space="0" w:color="auto"/>
                                <w:left w:val="none" w:sz="0" w:space="0" w:color="auto"/>
                                <w:bottom w:val="none" w:sz="0" w:space="0" w:color="auto"/>
                                <w:right w:val="none" w:sz="0" w:space="0" w:color="auto"/>
                              </w:divBdr>
                            </w:div>
                          </w:divsChild>
                        </w:div>
                        <w:div w:id="1750469458">
                          <w:marLeft w:val="0"/>
                          <w:marRight w:val="0"/>
                          <w:marTop w:val="0"/>
                          <w:marBottom w:val="0"/>
                          <w:divBdr>
                            <w:top w:val="none" w:sz="0" w:space="0" w:color="auto"/>
                            <w:left w:val="none" w:sz="0" w:space="0" w:color="auto"/>
                            <w:bottom w:val="none" w:sz="0" w:space="0" w:color="auto"/>
                            <w:right w:val="none" w:sz="0" w:space="0" w:color="auto"/>
                          </w:divBdr>
                          <w:divsChild>
                            <w:div w:id="645595149">
                              <w:marLeft w:val="0"/>
                              <w:marRight w:val="0"/>
                              <w:marTop w:val="0"/>
                              <w:marBottom w:val="0"/>
                              <w:divBdr>
                                <w:top w:val="none" w:sz="0" w:space="0" w:color="auto"/>
                                <w:left w:val="none" w:sz="0" w:space="0" w:color="auto"/>
                                <w:bottom w:val="none" w:sz="0" w:space="0" w:color="auto"/>
                                <w:right w:val="none" w:sz="0" w:space="0" w:color="auto"/>
                              </w:divBdr>
                            </w:div>
                          </w:divsChild>
                        </w:div>
                        <w:div w:id="977564427">
                          <w:marLeft w:val="0"/>
                          <w:marRight w:val="0"/>
                          <w:marTop w:val="0"/>
                          <w:marBottom w:val="0"/>
                          <w:divBdr>
                            <w:top w:val="none" w:sz="0" w:space="0" w:color="auto"/>
                            <w:left w:val="none" w:sz="0" w:space="0" w:color="auto"/>
                            <w:bottom w:val="none" w:sz="0" w:space="0" w:color="auto"/>
                            <w:right w:val="none" w:sz="0" w:space="0" w:color="auto"/>
                          </w:divBdr>
                          <w:divsChild>
                            <w:div w:id="139913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477804">
          <w:marLeft w:val="0"/>
          <w:marRight w:val="0"/>
          <w:marTop w:val="0"/>
          <w:marBottom w:val="0"/>
          <w:divBdr>
            <w:top w:val="none" w:sz="0" w:space="0" w:color="auto"/>
            <w:left w:val="none" w:sz="0" w:space="0" w:color="auto"/>
            <w:bottom w:val="none" w:sz="0" w:space="0" w:color="auto"/>
            <w:right w:val="none" w:sz="0" w:space="0" w:color="auto"/>
          </w:divBdr>
          <w:divsChild>
            <w:div w:id="1523785333">
              <w:marLeft w:val="0"/>
              <w:marRight w:val="0"/>
              <w:marTop w:val="0"/>
              <w:marBottom w:val="0"/>
              <w:divBdr>
                <w:top w:val="none" w:sz="0" w:space="0" w:color="auto"/>
                <w:left w:val="none" w:sz="0" w:space="0" w:color="auto"/>
                <w:bottom w:val="none" w:sz="0" w:space="0" w:color="auto"/>
                <w:right w:val="none" w:sz="0" w:space="0" w:color="auto"/>
              </w:divBdr>
              <w:divsChild>
                <w:div w:id="1733961347">
                  <w:marLeft w:val="0"/>
                  <w:marRight w:val="0"/>
                  <w:marTop w:val="0"/>
                  <w:marBottom w:val="0"/>
                  <w:divBdr>
                    <w:top w:val="none" w:sz="0" w:space="0" w:color="auto"/>
                    <w:left w:val="none" w:sz="0" w:space="0" w:color="auto"/>
                    <w:bottom w:val="none" w:sz="0" w:space="0" w:color="auto"/>
                    <w:right w:val="none" w:sz="0" w:space="0" w:color="auto"/>
                  </w:divBdr>
                  <w:divsChild>
                    <w:div w:id="1713194255">
                      <w:marLeft w:val="0"/>
                      <w:marRight w:val="0"/>
                      <w:marTop w:val="0"/>
                      <w:marBottom w:val="0"/>
                      <w:divBdr>
                        <w:top w:val="none" w:sz="0" w:space="0" w:color="auto"/>
                        <w:left w:val="none" w:sz="0" w:space="0" w:color="auto"/>
                        <w:bottom w:val="none" w:sz="0" w:space="0" w:color="auto"/>
                        <w:right w:val="none" w:sz="0" w:space="0" w:color="auto"/>
                      </w:divBdr>
                    </w:div>
                  </w:divsChild>
                </w:div>
                <w:div w:id="1623800550">
                  <w:marLeft w:val="0"/>
                  <w:marRight w:val="0"/>
                  <w:marTop w:val="0"/>
                  <w:marBottom w:val="0"/>
                  <w:divBdr>
                    <w:top w:val="none" w:sz="0" w:space="0" w:color="auto"/>
                    <w:left w:val="none" w:sz="0" w:space="0" w:color="auto"/>
                    <w:bottom w:val="none" w:sz="0" w:space="0" w:color="auto"/>
                    <w:right w:val="none" w:sz="0" w:space="0" w:color="auto"/>
                  </w:divBdr>
                  <w:divsChild>
                    <w:div w:id="105006061">
                      <w:marLeft w:val="0"/>
                      <w:marRight w:val="0"/>
                      <w:marTop w:val="0"/>
                      <w:marBottom w:val="0"/>
                      <w:divBdr>
                        <w:top w:val="none" w:sz="0" w:space="0" w:color="auto"/>
                        <w:left w:val="none" w:sz="0" w:space="0" w:color="auto"/>
                        <w:bottom w:val="none" w:sz="0" w:space="0" w:color="auto"/>
                        <w:right w:val="none" w:sz="0" w:space="0" w:color="auto"/>
                      </w:divBdr>
                    </w:div>
                    <w:div w:id="1229655043">
                      <w:marLeft w:val="0"/>
                      <w:marRight w:val="0"/>
                      <w:marTop w:val="0"/>
                      <w:marBottom w:val="0"/>
                      <w:divBdr>
                        <w:top w:val="none" w:sz="0" w:space="0" w:color="auto"/>
                        <w:left w:val="none" w:sz="0" w:space="0" w:color="auto"/>
                        <w:bottom w:val="none" w:sz="0" w:space="0" w:color="auto"/>
                        <w:right w:val="none" w:sz="0" w:space="0" w:color="auto"/>
                      </w:divBdr>
                      <w:divsChild>
                        <w:div w:id="1974560289">
                          <w:marLeft w:val="0"/>
                          <w:marRight w:val="0"/>
                          <w:marTop w:val="0"/>
                          <w:marBottom w:val="0"/>
                          <w:divBdr>
                            <w:top w:val="none" w:sz="0" w:space="0" w:color="auto"/>
                            <w:left w:val="none" w:sz="0" w:space="0" w:color="auto"/>
                            <w:bottom w:val="none" w:sz="0" w:space="0" w:color="auto"/>
                            <w:right w:val="none" w:sz="0" w:space="0" w:color="auto"/>
                          </w:divBdr>
                          <w:divsChild>
                            <w:div w:id="1836989170">
                              <w:marLeft w:val="0"/>
                              <w:marRight w:val="0"/>
                              <w:marTop w:val="0"/>
                              <w:marBottom w:val="0"/>
                              <w:divBdr>
                                <w:top w:val="none" w:sz="0" w:space="0" w:color="auto"/>
                                <w:left w:val="none" w:sz="0" w:space="0" w:color="auto"/>
                                <w:bottom w:val="none" w:sz="0" w:space="0" w:color="auto"/>
                                <w:right w:val="none" w:sz="0" w:space="0" w:color="auto"/>
                              </w:divBdr>
                            </w:div>
                          </w:divsChild>
                        </w:div>
                        <w:div w:id="78258656">
                          <w:marLeft w:val="0"/>
                          <w:marRight w:val="0"/>
                          <w:marTop w:val="0"/>
                          <w:marBottom w:val="0"/>
                          <w:divBdr>
                            <w:top w:val="none" w:sz="0" w:space="0" w:color="auto"/>
                            <w:left w:val="none" w:sz="0" w:space="0" w:color="auto"/>
                            <w:bottom w:val="none" w:sz="0" w:space="0" w:color="auto"/>
                            <w:right w:val="none" w:sz="0" w:space="0" w:color="auto"/>
                          </w:divBdr>
                          <w:divsChild>
                            <w:div w:id="523901654">
                              <w:marLeft w:val="0"/>
                              <w:marRight w:val="0"/>
                              <w:marTop w:val="0"/>
                              <w:marBottom w:val="0"/>
                              <w:divBdr>
                                <w:top w:val="none" w:sz="0" w:space="0" w:color="auto"/>
                                <w:left w:val="none" w:sz="0" w:space="0" w:color="auto"/>
                                <w:bottom w:val="none" w:sz="0" w:space="0" w:color="auto"/>
                                <w:right w:val="none" w:sz="0" w:space="0" w:color="auto"/>
                              </w:divBdr>
                            </w:div>
                          </w:divsChild>
                        </w:div>
                        <w:div w:id="444350170">
                          <w:marLeft w:val="0"/>
                          <w:marRight w:val="0"/>
                          <w:marTop w:val="0"/>
                          <w:marBottom w:val="0"/>
                          <w:divBdr>
                            <w:top w:val="none" w:sz="0" w:space="0" w:color="auto"/>
                            <w:left w:val="none" w:sz="0" w:space="0" w:color="auto"/>
                            <w:bottom w:val="none" w:sz="0" w:space="0" w:color="auto"/>
                            <w:right w:val="none" w:sz="0" w:space="0" w:color="auto"/>
                          </w:divBdr>
                          <w:divsChild>
                            <w:div w:id="642081619">
                              <w:marLeft w:val="0"/>
                              <w:marRight w:val="0"/>
                              <w:marTop w:val="0"/>
                              <w:marBottom w:val="0"/>
                              <w:divBdr>
                                <w:top w:val="none" w:sz="0" w:space="0" w:color="auto"/>
                                <w:left w:val="none" w:sz="0" w:space="0" w:color="auto"/>
                                <w:bottom w:val="none" w:sz="0" w:space="0" w:color="auto"/>
                                <w:right w:val="none" w:sz="0" w:space="0" w:color="auto"/>
                              </w:divBdr>
                            </w:div>
                          </w:divsChild>
                        </w:div>
                        <w:div w:id="1098402296">
                          <w:marLeft w:val="0"/>
                          <w:marRight w:val="0"/>
                          <w:marTop w:val="0"/>
                          <w:marBottom w:val="0"/>
                          <w:divBdr>
                            <w:top w:val="none" w:sz="0" w:space="0" w:color="auto"/>
                            <w:left w:val="none" w:sz="0" w:space="0" w:color="auto"/>
                            <w:bottom w:val="none" w:sz="0" w:space="0" w:color="auto"/>
                            <w:right w:val="none" w:sz="0" w:space="0" w:color="auto"/>
                          </w:divBdr>
                          <w:divsChild>
                            <w:div w:id="1460805679">
                              <w:marLeft w:val="0"/>
                              <w:marRight w:val="0"/>
                              <w:marTop w:val="0"/>
                              <w:marBottom w:val="0"/>
                              <w:divBdr>
                                <w:top w:val="none" w:sz="0" w:space="0" w:color="auto"/>
                                <w:left w:val="none" w:sz="0" w:space="0" w:color="auto"/>
                                <w:bottom w:val="none" w:sz="0" w:space="0" w:color="auto"/>
                                <w:right w:val="none" w:sz="0" w:space="0" w:color="auto"/>
                              </w:divBdr>
                            </w:div>
                          </w:divsChild>
                        </w:div>
                        <w:div w:id="1169103941">
                          <w:marLeft w:val="0"/>
                          <w:marRight w:val="0"/>
                          <w:marTop w:val="0"/>
                          <w:marBottom w:val="0"/>
                          <w:divBdr>
                            <w:top w:val="none" w:sz="0" w:space="0" w:color="auto"/>
                            <w:left w:val="none" w:sz="0" w:space="0" w:color="auto"/>
                            <w:bottom w:val="none" w:sz="0" w:space="0" w:color="auto"/>
                            <w:right w:val="none" w:sz="0" w:space="0" w:color="auto"/>
                          </w:divBdr>
                          <w:divsChild>
                            <w:div w:id="1401516098">
                              <w:marLeft w:val="0"/>
                              <w:marRight w:val="0"/>
                              <w:marTop w:val="0"/>
                              <w:marBottom w:val="0"/>
                              <w:divBdr>
                                <w:top w:val="none" w:sz="0" w:space="0" w:color="auto"/>
                                <w:left w:val="none" w:sz="0" w:space="0" w:color="auto"/>
                                <w:bottom w:val="none" w:sz="0" w:space="0" w:color="auto"/>
                                <w:right w:val="none" w:sz="0" w:space="0" w:color="auto"/>
                              </w:divBdr>
                            </w:div>
                          </w:divsChild>
                        </w:div>
                        <w:div w:id="1607423092">
                          <w:marLeft w:val="0"/>
                          <w:marRight w:val="0"/>
                          <w:marTop w:val="0"/>
                          <w:marBottom w:val="0"/>
                          <w:divBdr>
                            <w:top w:val="none" w:sz="0" w:space="0" w:color="auto"/>
                            <w:left w:val="none" w:sz="0" w:space="0" w:color="auto"/>
                            <w:bottom w:val="none" w:sz="0" w:space="0" w:color="auto"/>
                            <w:right w:val="none" w:sz="0" w:space="0" w:color="auto"/>
                          </w:divBdr>
                          <w:divsChild>
                            <w:div w:id="590087267">
                              <w:marLeft w:val="0"/>
                              <w:marRight w:val="0"/>
                              <w:marTop w:val="0"/>
                              <w:marBottom w:val="0"/>
                              <w:divBdr>
                                <w:top w:val="none" w:sz="0" w:space="0" w:color="auto"/>
                                <w:left w:val="none" w:sz="0" w:space="0" w:color="auto"/>
                                <w:bottom w:val="none" w:sz="0" w:space="0" w:color="auto"/>
                                <w:right w:val="none" w:sz="0" w:space="0" w:color="auto"/>
                              </w:divBdr>
                            </w:div>
                          </w:divsChild>
                        </w:div>
                        <w:div w:id="414209579">
                          <w:marLeft w:val="0"/>
                          <w:marRight w:val="0"/>
                          <w:marTop w:val="0"/>
                          <w:marBottom w:val="0"/>
                          <w:divBdr>
                            <w:top w:val="none" w:sz="0" w:space="0" w:color="auto"/>
                            <w:left w:val="none" w:sz="0" w:space="0" w:color="auto"/>
                            <w:bottom w:val="none" w:sz="0" w:space="0" w:color="auto"/>
                            <w:right w:val="none" w:sz="0" w:space="0" w:color="auto"/>
                          </w:divBdr>
                          <w:divsChild>
                            <w:div w:id="2023236851">
                              <w:marLeft w:val="0"/>
                              <w:marRight w:val="0"/>
                              <w:marTop w:val="0"/>
                              <w:marBottom w:val="0"/>
                              <w:divBdr>
                                <w:top w:val="none" w:sz="0" w:space="0" w:color="auto"/>
                                <w:left w:val="none" w:sz="0" w:space="0" w:color="auto"/>
                                <w:bottom w:val="none" w:sz="0" w:space="0" w:color="auto"/>
                                <w:right w:val="none" w:sz="0" w:space="0" w:color="auto"/>
                              </w:divBdr>
                            </w:div>
                          </w:divsChild>
                        </w:div>
                        <w:div w:id="1852254359">
                          <w:marLeft w:val="0"/>
                          <w:marRight w:val="0"/>
                          <w:marTop w:val="0"/>
                          <w:marBottom w:val="0"/>
                          <w:divBdr>
                            <w:top w:val="none" w:sz="0" w:space="0" w:color="auto"/>
                            <w:left w:val="none" w:sz="0" w:space="0" w:color="auto"/>
                            <w:bottom w:val="none" w:sz="0" w:space="0" w:color="auto"/>
                            <w:right w:val="none" w:sz="0" w:space="0" w:color="auto"/>
                          </w:divBdr>
                          <w:divsChild>
                            <w:div w:id="1312826770">
                              <w:marLeft w:val="0"/>
                              <w:marRight w:val="0"/>
                              <w:marTop w:val="0"/>
                              <w:marBottom w:val="0"/>
                              <w:divBdr>
                                <w:top w:val="none" w:sz="0" w:space="0" w:color="auto"/>
                                <w:left w:val="none" w:sz="0" w:space="0" w:color="auto"/>
                                <w:bottom w:val="none" w:sz="0" w:space="0" w:color="auto"/>
                                <w:right w:val="none" w:sz="0" w:space="0" w:color="auto"/>
                              </w:divBdr>
                            </w:div>
                          </w:divsChild>
                        </w:div>
                        <w:div w:id="1678268743">
                          <w:marLeft w:val="0"/>
                          <w:marRight w:val="0"/>
                          <w:marTop w:val="0"/>
                          <w:marBottom w:val="0"/>
                          <w:divBdr>
                            <w:top w:val="none" w:sz="0" w:space="0" w:color="auto"/>
                            <w:left w:val="none" w:sz="0" w:space="0" w:color="auto"/>
                            <w:bottom w:val="none" w:sz="0" w:space="0" w:color="auto"/>
                            <w:right w:val="none" w:sz="0" w:space="0" w:color="auto"/>
                          </w:divBdr>
                          <w:divsChild>
                            <w:div w:id="735979966">
                              <w:marLeft w:val="0"/>
                              <w:marRight w:val="0"/>
                              <w:marTop w:val="0"/>
                              <w:marBottom w:val="0"/>
                              <w:divBdr>
                                <w:top w:val="none" w:sz="0" w:space="0" w:color="auto"/>
                                <w:left w:val="none" w:sz="0" w:space="0" w:color="auto"/>
                                <w:bottom w:val="none" w:sz="0" w:space="0" w:color="auto"/>
                                <w:right w:val="none" w:sz="0" w:space="0" w:color="auto"/>
                              </w:divBdr>
                            </w:div>
                          </w:divsChild>
                        </w:div>
                        <w:div w:id="961496074">
                          <w:marLeft w:val="0"/>
                          <w:marRight w:val="0"/>
                          <w:marTop w:val="0"/>
                          <w:marBottom w:val="0"/>
                          <w:divBdr>
                            <w:top w:val="none" w:sz="0" w:space="0" w:color="auto"/>
                            <w:left w:val="none" w:sz="0" w:space="0" w:color="auto"/>
                            <w:bottom w:val="none" w:sz="0" w:space="0" w:color="auto"/>
                            <w:right w:val="none" w:sz="0" w:space="0" w:color="auto"/>
                          </w:divBdr>
                          <w:divsChild>
                            <w:div w:id="211118252">
                              <w:marLeft w:val="0"/>
                              <w:marRight w:val="0"/>
                              <w:marTop w:val="0"/>
                              <w:marBottom w:val="0"/>
                              <w:divBdr>
                                <w:top w:val="none" w:sz="0" w:space="0" w:color="auto"/>
                                <w:left w:val="none" w:sz="0" w:space="0" w:color="auto"/>
                                <w:bottom w:val="none" w:sz="0" w:space="0" w:color="auto"/>
                                <w:right w:val="none" w:sz="0" w:space="0" w:color="auto"/>
                              </w:divBdr>
                            </w:div>
                          </w:divsChild>
                        </w:div>
                        <w:div w:id="557281943">
                          <w:marLeft w:val="0"/>
                          <w:marRight w:val="0"/>
                          <w:marTop w:val="0"/>
                          <w:marBottom w:val="0"/>
                          <w:divBdr>
                            <w:top w:val="none" w:sz="0" w:space="0" w:color="auto"/>
                            <w:left w:val="none" w:sz="0" w:space="0" w:color="auto"/>
                            <w:bottom w:val="none" w:sz="0" w:space="0" w:color="auto"/>
                            <w:right w:val="none" w:sz="0" w:space="0" w:color="auto"/>
                          </w:divBdr>
                          <w:divsChild>
                            <w:div w:id="1304654817">
                              <w:marLeft w:val="0"/>
                              <w:marRight w:val="0"/>
                              <w:marTop w:val="0"/>
                              <w:marBottom w:val="0"/>
                              <w:divBdr>
                                <w:top w:val="none" w:sz="0" w:space="0" w:color="auto"/>
                                <w:left w:val="none" w:sz="0" w:space="0" w:color="auto"/>
                                <w:bottom w:val="none" w:sz="0" w:space="0" w:color="auto"/>
                                <w:right w:val="none" w:sz="0" w:space="0" w:color="auto"/>
                              </w:divBdr>
                            </w:div>
                          </w:divsChild>
                        </w:div>
                        <w:div w:id="82336695">
                          <w:marLeft w:val="0"/>
                          <w:marRight w:val="0"/>
                          <w:marTop w:val="0"/>
                          <w:marBottom w:val="0"/>
                          <w:divBdr>
                            <w:top w:val="none" w:sz="0" w:space="0" w:color="auto"/>
                            <w:left w:val="none" w:sz="0" w:space="0" w:color="auto"/>
                            <w:bottom w:val="none" w:sz="0" w:space="0" w:color="auto"/>
                            <w:right w:val="none" w:sz="0" w:space="0" w:color="auto"/>
                          </w:divBdr>
                          <w:divsChild>
                            <w:div w:id="610942657">
                              <w:marLeft w:val="0"/>
                              <w:marRight w:val="0"/>
                              <w:marTop w:val="0"/>
                              <w:marBottom w:val="0"/>
                              <w:divBdr>
                                <w:top w:val="none" w:sz="0" w:space="0" w:color="auto"/>
                                <w:left w:val="none" w:sz="0" w:space="0" w:color="auto"/>
                                <w:bottom w:val="none" w:sz="0" w:space="0" w:color="auto"/>
                                <w:right w:val="none" w:sz="0" w:space="0" w:color="auto"/>
                              </w:divBdr>
                            </w:div>
                          </w:divsChild>
                        </w:div>
                        <w:div w:id="1825312887">
                          <w:marLeft w:val="0"/>
                          <w:marRight w:val="0"/>
                          <w:marTop w:val="0"/>
                          <w:marBottom w:val="0"/>
                          <w:divBdr>
                            <w:top w:val="none" w:sz="0" w:space="0" w:color="auto"/>
                            <w:left w:val="none" w:sz="0" w:space="0" w:color="auto"/>
                            <w:bottom w:val="none" w:sz="0" w:space="0" w:color="auto"/>
                            <w:right w:val="none" w:sz="0" w:space="0" w:color="auto"/>
                          </w:divBdr>
                          <w:divsChild>
                            <w:div w:id="773600693">
                              <w:marLeft w:val="0"/>
                              <w:marRight w:val="0"/>
                              <w:marTop w:val="0"/>
                              <w:marBottom w:val="0"/>
                              <w:divBdr>
                                <w:top w:val="none" w:sz="0" w:space="0" w:color="auto"/>
                                <w:left w:val="none" w:sz="0" w:space="0" w:color="auto"/>
                                <w:bottom w:val="none" w:sz="0" w:space="0" w:color="auto"/>
                                <w:right w:val="none" w:sz="0" w:space="0" w:color="auto"/>
                              </w:divBdr>
                            </w:div>
                          </w:divsChild>
                        </w:div>
                        <w:div w:id="314575047">
                          <w:marLeft w:val="0"/>
                          <w:marRight w:val="0"/>
                          <w:marTop w:val="0"/>
                          <w:marBottom w:val="0"/>
                          <w:divBdr>
                            <w:top w:val="none" w:sz="0" w:space="0" w:color="auto"/>
                            <w:left w:val="none" w:sz="0" w:space="0" w:color="auto"/>
                            <w:bottom w:val="none" w:sz="0" w:space="0" w:color="auto"/>
                            <w:right w:val="none" w:sz="0" w:space="0" w:color="auto"/>
                          </w:divBdr>
                          <w:divsChild>
                            <w:div w:id="591596178">
                              <w:marLeft w:val="0"/>
                              <w:marRight w:val="0"/>
                              <w:marTop w:val="0"/>
                              <w:marBottom w:val="0"/>
                              <w:divBdr>
                                <w:top w:val="none" w:sz="0" w:space="0" w:color="auto"/>
                                <w:left w:val="none" w:sz="0" w:space="0" w:color="auto"/>
                                <w:bottom w:val="none" w:sz="0" w:space="0" w:color="auto"/>
                                <w:right w:val="none" w:sz="0" w:space="0" w:color="auto"/>
                              </w:divBdr>
                            </w:div>
                          </w:divsChild>
                        </w:div>
                        <w:div w:id="292633802">
                          <w:marLeft w:val="0"/>
                          <w:marRight w:val="0"/>
                          <w:marTop w:val="0"/>
                          <w:marBottom w:val="0"/>
                          <w:divBdr>
                            <w:top w:val="none" w:sz="0" w:space="0" w:color="auto"/>
                            <w:left w:val="none" w:sz="0" w:space="0" w:color="auto"/>
                            <w:bottom w:val="none" w:sz="0" w:space="0" w:color="auto"/>
                            <w:right w:val="none" w:sz="0" w:space="0" w:color="auto"/>
                          </w:divBdr>
                          <w:divsChild>
                            <w:div w:id="999768639">
                              <w:marLeft w:val="0"/>
                              <w:marRight w:val="0"/>
                              <w:marTop w:val="0"/>
                              <w:marBottom w:val="0"/>
                              <w:divBdr>
                                <w:top w:val="none" w:sz="0" w:space="0" w:color="auto"/>
                                <w:left w:val="none" w:sz="0" w:space="0" w:color="auto"/>
                                <w:bottom w:val="none" w:sz="0" w:space="0" w:color="auto"/>
                                <w:right w:val="none" w:sz="0" w:space="0" w:color="auto"/>
                              </w:divBdr>
                            </w:div>
                          </w:divsChild>
                        </w:div>
                        <w:div w:id="1754621737">
                          <w:marLeft w:val="0"/>
                          <w:marRight w:val="0"/>
                          <w:marTop w:val="0"/>
                          <w:marBottom w:val="0"/>
                          <w:divBdr>
                            <w:top w:val="none" w:sz="0" w:space="0" w:color="auto"/>
                            <w:left w:val="none" w:sz="0" w:space="0" w:color="auto"/>
                            <w:bottom w:val="none" w:sz="0" w:space="0" w:color="auto"/>
                            <w:right w:val="none" w:sz="0" w:space="0" w:color="auto"/>
                          </w:divBdr>
                          <w:divsChild>
                            <w:div w:id="939022805">
                              <w:marLeft w:val="0"/>
                              <w:marRight w:val="0"/>
                              <w:marTop w:val="0"/>
                              <w:marBottom w:val="0"/>
                              <w:divBdr>
                                <w:top w:val="none" w:sz="0" w:space="0" w:color="auto"/>
                                <w:left w:val="none" w:sz="0" w:space="0" w:color="auto"/>
                                <w:bottom w:val="none" w:sz="0" w:space="0" w:color="auto"/>
                                <w:right w:val="none" w:sz="0" w:space="0" w:color="auto"/>
                              </w:divBdr>
                            </w:div>
                          </w:divsChild>
                        </w:div>
                        <w:div w:id="1199397556">
                          <w:marLeft w:val="0"/>
                          <w:marRight w:val="0"/>
                          <w:marTop w:val="0"/>
                          <w:marBottom w:val="0"/>
                          <w:divBdr>
                            <w:top w:val="none" w:sz="0" w:space="0" w:color="auto"/>
                            <w:left w:val="none" w:sz="0" w:space="0" w:color="auto"/>
                            <w:bottom w:val="none" w:sz="0" w:space="0" w:color="auto"/>
                            <w:right w:val="none" w:sz="0" w:space="0" w:color="auto"/>
                          </w:divBdr>
                          <w:divsChild>
                            <w:div w:id="1060179090">
                              <w:marLeft w:val="0"/>
                              <w:marRight w:val="0"/>
                              <w:marTop w:val="0"/>
                              <w:marBottom w:val="0"/>
                              <w:divBdr>
                                <w:top w:val="none" w:sz="0" w:space="0" w:color="auto"/>
                                <w:left w:val="none" w:sz="0" w:space="0" w:color="auto"/>
                                <w:bottom w:val="none" w:sz="0" w:space="0" w:color="auto"/>
                                <w:right w:val="none" w:sz="0" w:space="0" w:color="auto"/>
                              </w:divBdr>
                            </w:div>
                          </w:divsChild>
                        </w:div>
                        <w:div w:id="1459254567">
                          <w:marLeft w:val="0"/>
                          <w:marRight w:val="0"/>
                          <w:marTop w:val="0"/>
                          <w:marBottom w:val="0"/>
                          <w:divBdr>
                            <w:top w:val="none" w:sz="0" w:space="0" w:color="auto"/>
                            <w:left w:val="none" w:sz="0" w:space="0" w:color="auto"/>
                            <w:bottom w:val="none" w:sz="0" w:space="0" w:color="auto"/>
                            <w:right w:val="none" w:sz="0" w:space="0" w:color="auto"/>
                          </w:divBdr>
                          <w:divsChild>
                            <w:div w:id="1514807724">
                              <w:marLeft w:val="0"/>
                              <w:marRight w:val="0"/>
                              <w:marTop w:val="0"/>
                              <w:marBottom w:val="0"/>
                              <w:divBdr>
                                <w:top w:val="none" w:sz="0" w:space="0" w:color="auto"/>
                                <w:left w:val="none" w:sz="0" w:space="0" w:color="auto"/>
                                <w:bottom w:val="none" w:sz="0" w:space="0" w:color="auto"/>
                                <w:right w:val="none" w:sz="0" w:space="0" w:color="auto"/>
                              </w:divBdr>
                            </w:div>
                          </w:divsChild>
                        </w:div>
                        <w:div w:id="1564290325">
                          <w:marLeft w:val="0"/>
                          <w:marRight w:val="0"/>
                          <w:marTop w:val="0"/>
                          <w:marBottom w:val="0"/>
                          <w:divBdr>
                            <w:top w:val="none" w:sz="0" w:space="0" w:color="auto"/>
                            <w:left w:val="none" w:sz="0" w:space="0" w:color="auto"/>
                            <w:bottom w:val="none" w:sz="0" w:space="0" w:color="auto"/>
                            <w:right w:val="none" w:sz="0" w:space="0" w:color="auto"/>
                          </w:divBdr>
                          <w:divsChild>
                            <w:div w:id="2101947251">
                              <w:marLeft w:val="0"/>
                              <w:marRight w:val="0"/>
                              <w:marTop w:val="0"/>
                              <w:marBottom w:val="0"/>
                              <w:divBdr>
                                <w:top w:val="none" w:sz="0" w:space="0" w:color="auto"/>
                                <w:left w:val="none" w:sz="0" w:space="0" w:color="auto"/>
                                <w:bottom w:val="none" w:sz="0" w:space="0" w:color="auto"/>
                                <w:right w:val="none" w:sz="0" w:space="0" w:color="auto"/>
                              </w:divBdr>
                            </w:div>
                          </w:divsChild>
                        </w:div>
                        <w:div w:id="1846628700">
                          <w:marLeft w:val="0"/>
                          <w:marRight w:val="0"/>
                          <w:marTop w:val="0"/>
                          <w:marBottom w:val="0"/>
                          <w:divBdr>
                            <w:top w:val="none" w:sz="0" w:space="0" w:color="auto"/>
                            <w:left w:val="none" w:sz="0" w:space="0" w:color="auto"/>
                            <w:bottom w:val="none" w:sz="0" w:space="0" w:color="auto"/>
                            <w:right w:val="none" w:sz="0" w:space="0" w:color="auto"/>
                          </w:divBdr>
                          <w:divsChild>
                            <w:div w:id="652493521">
                              <w:marLeft w:val="0"/>
                              <w:marRight w:val="0"/>
                              <w:marTop w:val="0"/>
                              <w:marBottom w:val="0"/>
                              <w:divBdr>
                                <w:top w:val="none" w:sz="0" w:space="0" w:color="auto"/>
                                <w:left w:val="none" w:sz="0" w:space="0" w:color="auto"/>
                                <w:bottom w:val="none" w:sz="0" w:space="0" w:color="auto"/>
                                <w:right w:val="none" w:sz="0" w:space="0" w:color="auto"/>
                              </w:divBdr>
                            </w:div>
                          </w:divsChild>
                        </w:div>
                        <w:div w:id="2098746707">
                          <w:marLeft w:val="0"/>
                          <w:marRight w:val="0"/>
                          <w:marTop w:val="0"/>
                          <w:marBottom w:val="0"/>
                          <w:divBdr>
                            <w:top w:val="none" w:sz="0" w:space="0" w:color="auto"/>
                            <w:left w:val="none" w:sz="0" w:space="0" w:color="auto"/>
                            <w:bottom w:val="none" w:sz="0" w:space="0" w:color="auto"/>
                            <w:right w:val="none" w:sz="0" w:space="0" w:color="auto"/>
                          </w:divBdr>
                          <w:divsChild>
                            <w:div w:id="1582984870">
                              <w:marLeft w:val="0"/>
                              <w:marRight w:val="0"/>
                              <w:marTop w:val="0"/>
                              <w:marBottom w:val="0"/>
                              <w:divBdr>
                                <w:top w:val="none" w:sz="0" w:space="0" w:color="auto"/>
                                <w:left w:val="none" w:sz="0" w:space="0" w:color="auto"/>
                                <w:bottom w:val="none" w:sz="0" w:space="0" w:color="auto"/>
                                <w:right w:val="none" w:sz="0" w:space="0" w:color="auto"/>
                              </w:divBdr>
                            </w:div>
                          </w:divsChild>
                        </w:div>
                        <w:div w:id="399644690">
                          <w:marLeft w:val="0"/>
                          <w:marRight w:val="0"/>
                          <w:marTop w:val="0"/>
                          <w:marBottom w:val="0"/>
                          <w:divBdr>
                            <w:top w:val="none" w:sz="0" w:space="0" w:color="auto"/>
                            <w:left w:val="none" w:sz="0" w:space="0" w:color="auto"/>
                            <w:bottom w:val="none" w:sz="0" w:space="0" w:color="auto"/>
                            <w:right w:val="none" w:sz="0" w:space="0" w:color="auto"/>
                          </w:divBdr>
                          <w:divsChild>
                            <w:div w:id="1624069800">
                              <w:marLeft w:val="0"/>
                              <w:marRight w:val="0"/>
                              <w:marTop w:val="0"/>
                              <w:marBottom w:val="0"/>
                              <w:divBdr>
                                <w:top w:val="none" w:sz="0" w:space="0" w:color="auto"/>
                                <w:left w:val="none" w:sz="0" w:space="0" w:color="auto"/>
                                <w:bottom w:val="none" w:sz="0" w:space="0" w:color="auto"/>
                                <w:right w:val="none" w:sz="0" w:space="0" w:color="auto"/>
                              </w:divBdr>
                            </w:div>
                          </w:divsChild>
                        </w:div>
                        <w:div w:id="1963267086">
                          <w:marLeft w:val="0"/>
                          <w:marRight w:val="0"/>
                          <w:marTop w:val="0"/>
                          <w:marBottom w:val="0"/>
                          <w:divBdr>
                            <w:top w:val="none" w:sz="0" w:space="0" w:color="auto"/>
                            <w:left w:val="none" w:sz="0" w:space="0" w:color="auto"/>
                            <w:bottom w:val="none" w:sz="0" w:space="0" w:color="auto"/>
                            <w:right w:val="none" w:sz="0" w:space="0" w:color="auto"/>
                          </w:divBdr>
                          <w:divsChild>
                            <w:div w:id="87774360">
                              <w:marLeft w:val="0"/>
                              <w:marRight w:val="0"/>
                              <w:marTop w:val="0"/>
                              <w:marBottom w:val="0"/>
                              <w:divBdr>
                                <w:top w:val="none" w:sz="0" w:space="0" w:color="auto"/>
                                <w:left w:val="none" w:sz="0" w:space="0" w:color="auto"/>
                                <w:bottom w:val="none" w:sz="0" w:space="0" w:color="auto"/>
                                <w:right w:val="none" w:sz="0" w:space="0" w:color="auto"/>
                              </w:divBdr>
                            </w:div>
                          </w:divsChild>
                        </w:div>
                        <w:div w:id="1110124836">
                          <w:marLeft w:val="0"/>
                          <w:marRight w:val="0"/>
                          <w:marTop w:val="0"/>
                          <w:marBottom w:val="0"/>
                          <w:divBdr>
                            <w:top w:val="none" w:sz="0" w:space="0" w:color="auto"/>
                            <w:left w:val="none" w:sz="0" w:space="0" w:color="auto"/>
                            <w:bottom w:val="none" w:sz="0" w:space="0" w:color="auto"/>
                            <w:right w:val="none" w:sz="0" w:space="0" w:color="auto"/>
                          </w:divBdr>
                          <w:divsChild>
                            <w:div w:id="1517845678">
                              <w:marLeft w:val="0"/>
                              <w:marRight w:val="0"/>
                              <w:marTop w:val="0"/>
                              <w:marBottom w:val="0"/>
                              <w:divBdr>
                                <w:top w:val="none" w:sz="0" w:space="0" w:color="auto"/>
                                <w:left w:val="none" w:sz="0" w:space="0" w:color="auto"/>
                                <w:bottom w:val="none" w:sz="0" w:space="0" w:color="auto"/>
                                <w:right w:val="none" w:sz="0" w:space="0" w:color="auto"/>
                              </w:divBdr>
                            </w:div>
                          </w:divsChild>
                        </w:div>
                        <w:div w:id="561141518">
                          <w:marLeft w:val="0"/>
                          <w:marRight w:val="0"/>
                          <w:marTop w:val="0"/>
                          <w:marBottom w:val="0"/>
                          <w:divBdr>
                            <w:top w:val="none" w:sz="0" w:space="0" w:color="auto"/>
                            <w:left w:val="none" w:sz="0" w:space="0" w:color="auto"/>
                            <w:bottom w:val="none" w:sz="0" w:space="0" w:color="auto"/>
                            <w:right w:val="none" w:sz="0" w:space="0" w:color="auto"/>
                          </w:divBdr>
                          <w:divsChild>
                            <w:div w:id="1309163405">
                              <w:marLeft w:val="0"/>
                              <w:marRight w:val="0"/>
                              <w:marTop w:val="0"/>
                              <w:marBottom w:val="0"/>
                              <w:divBdr>
                                <w:top w:val="none" w:sz="0" w:space="0" w:color="auto"/>
                                <w:left w:val="none" w:sz="0" w:space="0" w:color="auto"/>
                                <w:bottom w:val="none" w:sz="0" w:space="0" w:color="auto"/>
                                <w:right w:val="none" w:sz="0" w:space="0" w:color="auto"/>
                              </w:divBdr>
                            </w:div>
                          </w:divsChild>
                        </w:div>
                        <w:div w:id="1640650300">
                          <w:marLeft w:val="0"/>
                          <w:marRight w:val="0"/>
                          <w:marTop w:val="0"/>
                          <w:marBottom w:val="0"/>
                          <w:divBdr>
                            <w:top w:val="none" w:sz="0" w:space="0" w:color="auto"/>
                            <w:left w:val="none" w:sz="0" w:space="0" w:color="auto"/>
                            <w:bottom w:val="none" w:sz="0" w:space="0" w:color="auto"/>
                            <w:right w:val="none" w:sz="0" w:space="0" w:color="auto"/>
                          </w:divBdr>
                          <w:divsChild>
                            <w:div w:id="1143159614">
                              <w:marLeft w:val="0"/>
                              <w:marRight w:val="0"/>
                              <w:marTop w:val="0"/>
                              <w:marBottom w:val="0"/>
                              <w:divBdr>
                                <w:top w:val="none" w:sz="0" w:space="0" w:color="auto"/>
                                <w:left w:val="none" w:sz="0" w:space="0" w:color="auto"/>
                                <w:bottom w:val="none" w:sz="0" w:space="0" w:color="auto"/>
                                <w:right w:val="none" w:sz="0" w:space="0" w:color="auto"/>
                              </w:divBdr>
                            </w:div>
                          </w:divsChild>
                        </w:div>
                        <w:div w:id="1254968404">
                          <w:marLeft w:val="0"/>
                          <w:marRight w:val="0"/>
                          <w:marTop w:val="0"/>
                          <w:marBottom w:val="0"/>
                          <w:divBdr>
                            <w:top w:val="none" w:sz="0" w:space="0" w:color="auto"/>
                            <w:left w:val="none" w:sz="0" w:space="0" w:color="auto"/>
                            <w:bottom w:val="none" w:sz="0" w:space="0" w:color="auto"/>
                            <w:right w:val="none" w:sz="0" w:space="0" w:color="auto"/>
                          </w:divBdr>
                          <w:divsChild>
                            <w:div w:id="1547253035">
                              <w:marLeft w:val="0"/>
                              <w:marRight w:val="0"/>
                              <w:marTop w:val="0"/>
                              <w:marBottom w:val="0"/>
                              <w:divBdr>
                                <w:top w:val="none" w:sz="0" w:space="0" w:color="auto"/>
                                <w:left w:val="none" w:sz="0" w:space="0" w:color="auto"/>
                                <w:bottom w:val="none" w:sz="0" w:space="0" w:color="auto"/>
                                <w:right w:val="none" w:sz="0" w:space="0" w:color="auto"/>
                              </w:divBdr>
                            </w:div>
                          </w:divsChild>
                        </w:div>
                        <w:div w:id="1633828564">
                          <w:marLeft w:val="0"/>
                          <w:marRight w:val="0"/>
                          <w:marTop w:val="0"/>
                          <w:marBottom w:val="0"/>
                          <w:divBdr>
                            <w:top w:val="none" w:sz="0" w:space="0" w:color="auto"/>
                            <w:left w:val="none" w:sz="0" w:space="0" w:color="auto"/>
                            <w:bottom w:val="none" w:sz="0" w:space="0" w:color="auto"/>
                            <w:right w:val="none" w:sz="0" w:space="0" w:color="auto"/>
                          </w:divBdr>
                          <w:divsChild>
                            <w:div w:id="1184442650">
                              <w:marLeft w:val="0"/>
                              <w:marRight w:val="0"/>
                              <w:marTop w:val="0"/>
                              <w:marBottom w:val="0"/>
                              <w:divBdr>
                                <w:top w:val="none" w:sz="0" w:space="0" w:color="auto"/>
                                <w:left w:val="none" w:sz="0" w:space="0" w:color="auto"/>
                                <w:bottom w:val="none" w:sz="0" w:space="0" w:color="auto"/>
                                <w:right w:val="none" w:sz="0" w:space="0" w:color="auto"/>
                              </w:divBdr>
                            </w:div>
                          </w:divsChild>
                        </w:div>
                        <w:div w:id="153685410">
                          <w:marLeft w:val="0"/>
                          <w:marRight w:val="0"/>
                          <w:marTop w:val="0"/>
                          <w:marBottom w:val="0"/>
                          <w:divBdr>
                            <w:top w:val="none" w:sz="0" w:space="0" w:color="auto"/>
                            <w:left w:val="none" w:sz="0" w:space="0" w:color="auto"/>
                            <w:bottom w:val="none" w:sz="0" w:space="0" w:color="auto"/>
                            <w:right w:val="none" w:sz="0" w:space="0" w:color="auto"/>
                          </w:divBdr>
                          <w:divsChild>
                            <w:div w:id="1537624463">
                              <w:marLeft w:val="0"/>
                              <w:marRight w:val="0"/>
                              <w:marTop w:val="0"/>
                              <w:marBottom w:val="0"/>
                              <w:divBdr>
                                <w:top w:val="none" w:sz="0" w:space="0" w:color="auto"/>
                                <w:left w:val="none" w:sz="0" w:space="0" w:color="auto"/>
                                <w:bottom w:val="none" w:sz="0" w:space="0" w:color="auto"/>
                                <w:right w:val="none" w:sz="0" w:space="0" w:color="auto"/>
                              </w:divBdr>
                            </w:div>
                          </w:divsChild>
                        </w:div>
                        <w:div w:id="1811634245">
                          <w:marLeft w:val="0"/>
                          <w:marRight w:val="0"/>
                          <w:marTop w:val="0"/>
                          <w:marBottom w:val="0"/>
                          <w:divBdr>
                            <w:top w:val="none" w:sz="0" w:space="0" w:color="auto"/>
                            <w:left w:val="none" w:sz="0" w:space="0" w:color="auto"/>
                            <w:bottom w:val="none" w:sz="0" w:space="0" w:color="auto"/>
                            <w:right w:val="none" w:sz="0" w:space="0" w:color="auto"/>
                          </w:divBdr>
                          <w:divsChild>
                            <w:div w:id="36399037">
                              <w:marLeft w:val="0"/>
                              <w:marRight w:val="0"/>
                              <w:marTop w:val="0"/>
                              <w:marBottom w:val="0"/>
                              <w:divBdr>
                                <w:top w:val="none" w:sz="0" w:space="0" w:color="auto"/>
                                <w:left w:val="none" w:sz="0" w:space="0" w:color="auto"/>
                                <w:bottom w:val="none" w:sz="0" w:space="0" w:color="auto"/>
                                <w:right w:val="none" w:sz="0" w:space="0" w:color="auto"/>
                              </w:divBdr>
                            </w:div>
                          </w:divsChild>
                        </w:div>
                        <w:div w:id="1686129851">
                          <w:marLeft w:val="0"/>
                          <w:marRight w:val="0"/>
                          <w:marTop w:val="0"/>
                          <w:marBottom w:val="0"/>
                          <w:divBdr>
                            <w:top w:val="none" w:sz="0" w:space="0" w:color="auto"/>
                            <w:left w:val="none" w:sz="0" w:space="0" w:color="auto"/>
                            <w:bottom w:val="none" w:sz="0" w:space="0" w:color="auto"/>
                            <w:right w:val="none" w:sz="0" w:space="0" w:color="auto"/>
                          </w:divBdr>
                          <w:divsChild>
                            <w:div w:id="2145076695">
                              <w:marLeft w:val="0"/>
                              <w:marRight w:val="0"/>
                              <w:marTop w:val="0"/>
                              <w:marBottom w:val="0"/>
                              <w:divBdr>
                                <w:top w:val="none" w:sz="0" w:space="0" w:color="auto"/>
                                <w:left w:val="none" w:sz="0" w:space="0" w:color="auto"/>
                                <w:bottom w:val="none" w:sz="0" w:space="0" w:color="auto"/>
                                <w:right w:val="none" w:sz="0" w:space="0" w:color="auto"/>
                              </w:divBdr>
                            </w:div>
                          </w:divsChild>
                        </w:div>
                        <w:div w:id="1491755206">
                          <w:marLeft w:val="0"/>
                          <w:marRight w:val="0"/>
                          <w:marTop w:val="0"/>
                          <w:marBottom w:val="0"/>
                          <w:divBdr>
                            <w:top w:val="none" w:sz="0" w:space="0" w:color="auto"/>
                            <w:left w:val="none" w:sz="0" w:space="0" w:color="auto"/>
                            <w:bottom w:val="none" w:sz="0" w:space="0" w:color="auto"/>
                            <w:right w:val="none" w:sz="0" w:space="0" w:color="auto"/>
                          </w:divBdr>
                          <w:divsChild>
                            <w:div w:id="1089157216">
                              <w:marLeft w:val="0"/>
                              <w:marRight w:val="0"/>
                              <w:marTop w:val="0"/>
                              <w:marBottom w:val="0"/>
                              <w:divBdr>
                                <w:top w:val="none" w:sz="0" w:space="0" w:color="auto"/>
                                <w:left w:val="none" w:sz="0" w:space="0" w:color="auto"/>
                                <w:bottom w:val="none" w:sz="0" w:space="0" w:color="auto"/>
                                <w:right w:val="none" w:sz="0" w:space="0" w:color="auto"/>
                              </w:divBdr>
                            </w:div>
                          </w:divsChild>
                        </w:div>
                        <w:div w:id="1299913827">
                          <w:marLeft w:val="0"/>
                          <w:marRight w:val="0"/>
                          <w:marTop w:val="0"/>
                          <w:marBottom w:val="0"/>
                          <w:divBdr>
                            <w:top w:val="none" w:sz="0" w:space="0" w:color="auto"/>
                            <w:left w:val="none" w:sz="0" w:space="0" w:color="auto"/>
                            <w:bottom w:val="none" w:sz="0" w:space="0" w:color="auto"/>
                            <w:right w:val="none" w:sz="0" w:space="0" w:color="auto"/>
                          </w:divBdr>
                          <w:divsChild>
                            <w:div w:id="972371603">
                              <w:marLeft w:val="0"/>
                              <w:marRight w:val="0"/>
                              <w:marTop w:val="0"/>
                              <w:marBottom w:val="0"/>
                              <w:divBdr>
                                <w:top w:val="none" w:sz="0" w:space="0" w:color="auto"/>
                                <w:left w:val="none" w:sz="0" w:space="0" w:color="auto"/>
                                <w:bottom w:val="none" w:sz="0" w:space="0" w:color="auto"/>
                                <w:right w:val="none" w:sz="0" w:space="0" w:color="auto"/>
                              </w:divBdr>
                            </w:div>
                          </w:divsChild>
                        </w:div>
                        <w:div w:id="1720669581">
                          <w:marLeft w:val="0"/>
                          <w:marRight w:val="0"/>
                          <w:marTop w:val="0"/>
                          <w:marBottom w:val="0"/>
                          <w:divBdr>
                            <w:top w:val="none" w:sz="0" w:space="0" w:color="auto"/>
                            <w:left w:val="none" w:sz="0" w:space="0" w:color="auto"/>
                            <w:bottom w:val="none" w:sz="0" w:space="0" w:color="auto"/>
                            <w:right w:val="none" w:sz="0" w:space="0" w:color="auto"/>
                          </w:divBdr>
                          <w:divsChild>
                            <w:div w:id="335154516">
                              <w:marLeft w:val="0"/>
                              <w:marRight w:val="0"/>
                              <w:marTop w:val="0"/>
                              <w:marBottom w:val="0"/>
                              <w:divBdr>
                                <w:top w:val="none" w:sz="0" w:space="0" w:color="auto"/>
                                <w:left w:val="none" w:sz="0" w:space="0" w:color="auto"/>
                                <w:bottom w:val="none" w:sz="0" w:space="0" w:color="auto"/>
                                <w:right w:val="none" w:sz="0" w:space="0" w:color="auto"/>
                              </w:divBdr>
                            </w:div>
                          </w:divsChild>
                        </w:div>
                        <w:div w:id="1674213114">
                          <w:marLeft w:val="0"/>
                          <w:marRight w:val="0"/>
                          <w:marTop w:val="0"/>
                          <w:marBottom w:val="0"/>
                          <w:divBdr>
                            <w:top w:val="none" w:sz="0" w:space="0" w:color="auto"/>
                            <w:left w:val="none" w:sz="0" w:space="0" w:color="auto"/>
                            <w:bottom w:val="none" w:sz="0" w:space="0" w:color="auto"/>
                            <w:right w:val="none" w:sz="0" w:space="0" w:color="auto"/>
                          </w:divBdr>
                          <w:divsChild>
                            <w:div w:id="278682823">
                              <w:marLeft w:val="0"/>
                              <w:marRight w:val="0"/>
                              <w:marTop w:val="0"/>
                              <w:marBottom w:val="0"/>
                              <w:divBdr>
                                <w:top w:val="none" w:sz="0" w:space="0" w:color="auto"/>
                                <w:left w:val="none" w:sz="0" w:space="0" w:color="auto"/>
                                <w:bottom w:val="none" w:sz="0" w:space="0" w:color="auto"/>
                                <w:right w:val="none" w:sz="0" w:space="0" w:color="auto"/>
                              </w:divBdr>
                            </w:div>
                          </w:divsChild>
                        </w:div>
                        <w:div w:id="1439720074">
                          <w:marLeft w:val="0"/>
                          <w:marRight w:val="0"/>
                          <w:marTop w:val="0"/>
                          <w:marBottom w:val="0"/>
                          <w:divBdr>
                            <w:top w:val="none" w:sz="0" w:space="0" w:color="auto"/>
                            <w:left w:val="none" w:sz="0" w:space="0" w:color="auto"/>
                            <w:bottom w:val="none" w:sz="0" w:space="0" w:color="auto"/>
                            <w:right w:val="none" w:sz="0" w:space="0" w:color="auto"/>
                          </w:divBdr>
                          <w:divsChild>
                            <w:div w:id="2122800130">
                              <w:marLeft w:val="0"/>
                              <w:marRight w:val="0"/>
                              <w:marTop w:val="0"/>
                              <w:marBottom w:val="0"/>
                              <w:divBdr>
                                <w:top w:val="none" w:sz="0" w:space="0" w:color="auto"/>
                                <w:left w:val="none" w:sz="0" w:space="0" w:color="auto"/>
                                <w:bottom w:val="none" w:sz="0" w:space="0" w:color="auto"/>
                                <w:right w:val="none" w:sz="0" w:space="0" w:color="auto"/>
                              </w:divBdr>
                            </w:div>
                          </w:divsChild>
                        </w:div>
                        <w:div w:id="1997805258">
                          <w:marLeft w:val="0"/>
                          <w:marRight w:val="0"/>
                          <w:marTop w:val="0"/>
                          <w:marBottom w:val="0"/>
                          <w:divBdr>
                            <w:top w:val="none" w:sz="0" w:space="0" w:color="auto"/>
                            <w:left w:val="none" w:sz="0" w:space="0" w:color="auto"/>
                            <w:bottom w:val="none" w:sz="0" w:space="0" w:color="auto"/>
                            <w:right w:val="none" w:sz="0" w:space="0" w:color="auto"/>
                          </w:divBdr>
                          <w:divsChild>
                            <w:div w:id="1643534355">
                              <w:marLeft w:val="0"/>
                              <w:marRight w:val="0"/>
                              <w:marTop w:val="0"/>
                              <w:marBottom w:val="0"/>
                              <w:divBdr>
                                <w:top w:val="none" w:sz="0" w:space="0" w:color="auto"/>
                                <w:left w:val="none" w:sz="0" w:space="0" w:color="auto"/>
                                <w:bottom w:val="none" w:sz="0" w:space="0" w:color="auto"/>
                                <w:right w:val="none" w:sz="0" w:space="0" w:color="auto"/>
                              </w:divBdr>
                            </w:div>
                          </w:divsChild>
                        </w:div>
                        <w:div w:id="1585334034">
                          <w:marLeft w:val="0"/>
                          <w:marRight w:val="0"/>
                          <w:marTop w:val="0"/>
                          <w:marBottom w:val="0"/>
                          <w:divBdr>
                            <w:top w:val="none" w:sz="0" w:space="0" w:color="auto"/>
                            <w:left w:val="none" w:sz="0" w:space="0" w:color="auto"/>
                            <w:bottom w:val="none" w:sz="0" w:space="0" w:color="auto"/>
                            <w:right w:val="none" w:sz="0" w:space="0" w:color="auto"/>
                          </w:divBdr>
                          <w:divsChild>
                            <w:div w:id="1444376593">
                              <w:marLeft w:val="0"/>
                              <w:marRight w:val="0"/>
                              <w:marTop w:val="0"/>
                              <w:marBottom w:val="0"/>
                              <w:divBdr>
                                <w:top w:val="none" w:sz="0" w:space="0" w:color="auto"/>
                                <w:left w:val="none" w:sz="0" w:space="0" w:color="auto"/>
                                <w:bottom w:val="none" w:sz="0" w:space="0" w:color="auto"/>
                                <w:right w:val="none" w:sz="0" w:space="0" w:color="auto"/>
                              </w:divBdr>
                            </w:div>
                          </w:divsChild>
                        </w:div>
                        <w:div w:id="146823552">
                          <w:marLeft w:val="0"/>
                          <w:marRight w:val="0"/>
                          <w:marTop w:val="0"/>
                          <w:marBottom w:val="0"/>
                          <w:divBdr>
                            <w:top w:val="none" w:sz="0" w:space="0" w:color="auto"/>
                            <w:left w:val="none" w:sz="0" w:space="0" w:color="auto"/>
                            <w:bottom w:val="none" w:sz="0" w:space="0" w:color="auto"/>
                            <w:right w:val="none" w:sz="0" w:space="0" w:color="auto"/>
                          </w:divBdr>
                          <w:divsChild>
                            <w:div w:id="336008233">
                              <w:marLeft w:val="0"/>
                              <w:marRight w:val="0"/>
                              <w:marTop w:val="0"/>
                              <w:marBottom w:val="0"/>
                              <w:divBdr>
                                <w:top w:val="none" w:sz="0" w:space="0" w:color="auto"/>
                                <w:left w:val="none" w:sz="0" w:space="0" w:color="auto"/>
                                <w:bottom w:val="none" w:sz="0" w:space="0" w:color="auto"/>
                                <w:right w:val="none" w:sz="0" w:space="0" w:color="auto"/>
                              </w:divBdr>
                            </w:div>
                          </w:divsChild>
                        </w:div>
                        <w:div w:id="402915407">
                          <w:marLeft w:val="0"/>
                          <w:marRight w:val="0"/>
                          <w:marTop w:val="0"/>
                          <w:marBottom w:val="0"/>
                          <w:divBdr>
                            <w:top w:val="none" w:sz="0" w:space="0" w:color="auto"/>
                            <w:left w:val="none" w:sz="0" w:space="0" w:color="auto"/>
                            <w:bottom w:val="none" w:sz="0" w:space="0" w:color="auto"/>
                            <w:right w:val="none" w:sz="0" w:space="0" w:color="auto"/>
                          </w:divBdr>
                          <w:divsChild>
                            <w:div w:id="520440921">
                              <w:marLeft w:val="0"/>
                              <w:marRight w:val="0"/>
                              <w:marTop w:val="0"/>
                              <w:marBottom w:val="0"/>
                              <w:divBdr>
                                <w:top w:val="none" w:sz="0" w:space="0" w:color="auto"/>
                                <w:left w:val="none" w:sz="0" w:space="0" w:color="auto"/>
                                <w:bottom w:val="none" w:sz="0" w:space="0" w:color="auto"/>
                                <w:right w:val="none" w:sz="0" w:space="0" w:color="auto"/>
                              </w:divBdr>
                            </w:div>
                          </w:divsChild>
                        </w:div>
                        <w:div w:id="1842886608">
                          <w:marLeft w:val="0"/>
                          <w:marRight w:val="0"/>
                          <w:marTop w:val="0"/>
                          <w:marBottom w:val="0"/>
                          <w:divBdr>
                            <w:top w:val="none" w:sz="0" w:space="0" w:color="auto"/>
                            <w:left w:val="none" w:sz="0" w:space="0" w:color="auto"/>
                            <w:bottom w:val="none" w:sz="0" w:space="0" w:color="auto"/>
                            <w:right w:val="none" w:sz="0" w:space="0" w:color="auto"/>
                          </w:divBdr>
                          <w:divsChild>
                            <w:div w:id="1385563316">
                              <w:marLeft w:val="0"/>
                              <w:marRight w:val="0"/>
                              <w:marTop w:val="0"/>
                              <w:marBottom w:val="0"/>
                              <w:divBdr>
                                <w:top w:val="none" w:sz="0" w:space="0" w:color="auto"/>
                                <w:left w:val="none" w:sz="0" w:space="0" w:color="auto"/>
                                <w:bottom w:val="none" w:sz="0" w:space="0" w:color="auto"/>
                                <w:right w:val="none" w:sz="0" w:space="0" w:color="auto"/>
                              </w:divBdr>
                            </w:div>
                          </w:divsChild>
                        </w:div>
                        <w:div w:id="1562670358">
                          <w:marLeft w:val="0"/>
                          <w:marRight w:val="0"/>
                          <w:marTop w:val="0"/>
                          <w:marBottom w:val="0"/>
                          <w:divBdr>
                            <w:top w:val="none" w:sz="0" w:space="0" w:color="auto"/>
                            <w:left w:val="none" w:sz="0" w:space="0" w:color="auto"/>
                            <w:bottom w:val="none" w:sz="0" w:space="0" w:color="auto"/>
                            <w:right w:val="none" w:sz="0" w:space="0" w:color="auto"/>
                          </w:divBdr>
                          <w:divsChild>
                            <w:div w:id="1333799191">
                              <w:marLeft w:val="0"/>
                              <w:marRight w:val="0"/>
                              <w:marTop w:val="0"/>
                              <w:marBottom w:val="0"/>
                              <w:divBdr>
                                <w:top w:val="none" w:sz="0" w:space="0" w:color="auto"/>
                                <w:left w:val="none" w:sz="0" w:space="0" w:color="auto"/>
                                <w:bottom w:val="none" w:sz="0" w:space="0" w:color="auto"/>
                                <w:right w:val="none" w:sz="0" w:space="0" w:color="auto"/>
                              </w:divBdr>
                            </w:div>
                          </w:divsChild>
                        </w:div>
                        <w:div w:id="1990593751">
                          <w:marLeft w:val="0"/>
                          <w:marRight w:val="0"/>
                          <w:marTop w:val="0"/>
                          <w:marBottom w:val="0"/>
                          <w:divBdr>
                            <w:top w:val="none" w:sz="0" w:space="0" w:color="auto"/>
                            <w:left w:val="none" w:sz="0" w:space="0" w:color="auto"/>
                            <w:bottom w:val="none" w:sz="0" w:space="0" w:color="auto"/>
                            <w:right w:val="none" w:sz="0" w:space="0" w:color="auto"/>
                          </w:divBdr>
                          <w:divsChild>
                            <w:div w:id="2037461532">
                              <w:marLeft w:val="0"/>
                              <w:marRight w:val="0"/>
                              <w:marTop w:val="0"/>
                              <w:marBottom w:val="0"/>
                              <w:divBdr>
                                <w:top w:val="none" w:sz="0" w:space="0" w:color="auto"/>
                                <w:left w:val="none" w:sz="0" w:space="0" w:color="auto"/>
                                <w:bottom w:val="none" w:sz="0" w:space="0" w:color="auto"/>
                                <w:right w:val="none" w:sz="0" w:space="0" w:color="auto"/>
                              </w:divBdr>
                            </w:div>
                          </w:divsChild>
                        </w:div>
                        <w:div w:id="700520179">
                          <w:marLeft w:val="0"/>
                          <w:marRight w:val="0"/>
                          <w:marTop w:val="0"/>
                          <w:marBottom w:val="0"/>
                          <w:divBdr>
                            <w:top w:val="none" w:sz="0" w:space="0" w:color="auto"/>
                            <w:left w:val="none" w:sz="0" w:space="0" w:color="auto"/>
                            <w:bottom w:val="none" w:sz="0" w:space="0" w:color="auto"/>
                            <w:right w:val="none" w:sz="0" w:space="0" w:color="auto"/>
                          </w:divBdr>
                          <w:divsChild>
                            <w:div w:id="319971342">
                              <w:marLeft w:val="0"/>
                              <w:marRight w:val="0"/>
                              <w:marTop w:val="0"/>
                              <w:marBottom w:val="0"/>
                              <w:divBdr>
                                <w:top w:val="none" w:sz="0" w:space="0" w:color="auto"/>
                                <w:left w:val="none" w:sz="0" w:space="0" w:color="auto"/>
                                <w:bottom w:val="none" w:sz="0" w:space="0" w:color="auto"/>
                                <w:right w:val="none" w:sz="0" w:space="0" w:color="auto"/>
                              </w:divBdr>
                            </w:div>
                          </w:divsChild>
                        </w:div>
                        <w:div w:id="4864191">
                          <w:marLeft w:val="0"/>
                          <w:marRight w:val="0"/>
                          <w:marTop w:val="0"/>
                          <w:marBottom w:val="0"/>
                          <w:divBdr>
                            <w:top w:val="none" w:sz="0" w:space="0" w:color="auto"/>
                            <w:left w:val="none" w:sz="0" w:space="0" w:color="auto"/>
                            <w:bottom w:val="none" w:sz="0" w:space="0" w:color="auto"/>
                            <w:right w:val="none" w:sz="0" w:space="0" w:color="auto"/>
                          </w:divBdr>
                          <w:divsChild>
                            <w:div w:id="2061590505">
                              <w:marLeft w:val="0"/>
                              <w:marRight w:val="0"/>
                              <w:marTop w:val="0"/>
                              <w:marBottom w:val="0"/>
                              <w:divBdr>
                                <w:top w:val="none" w:sz="0" w:space="0" w:color="auto"/>
                                <w:left w:val="none" w:sz="0" w:space="0" w:color="auto"/>
                                <w:bottom w:val="none" w:sz="0" w:space="0" w:color="auto"/>
                                <w:right w:val="none" w:sz="0" w:space="0" w:color="auto"/>
                              </w:divBdr>
                            </w:div>
                          </w:divsChild>
                        </w:div>
                        <w:div w:id="1409113131">
                          <w:marLeft w:val="0"/>
                          <w:marRight w:val="0"/>
                          <w:marTop w:val="0"/>
                          <w:marBottom w:val="0"/>
                          <w:divBdr>
                            <w:top w:val="none" w:sz="0" w:space="0" w:color="auto"/>
                            <w:left w:val="none" w:sz="0" w:space="0" w:color="auto"/>
                            <w:bottom w:val="none" w:sz="0" w:space="0" w:color="auto"/>
                            <w:right w:val="none" w:sz="0" w:space="0" w:color="auto"/>
                          </w:divBdr>
                          <w:divsChild>
                            <w:div w:id="82996777">
                              <w:marLeft w:val="0"/>
                              <w:marRight w:val="0"/>
                              <w:marTop w:val="0"/>
                              <w:marBottom w:val="0"/>
                              <w:divBdr>
                                <w:top w:val="none" w:sz="0" w:space="0" w:color="auto"/>
                                <w:left w:val="none" w:sz="0" w:space="0" w:color="auto"/>
                                <w:bottom w:val="none" w:sz="0" w:space="0" w:color="auto"/>
                                <w:right w:val="none" w:sz="0" w:space="0" w:color="auto"/>
                              </w:divBdr>
                            </w:div>
                          </w:divsChild>
                        </w:div>
                        <w:div w:id="1626279022">
                          <w:marLeft w:val="0"/>
                          <w:marRight w:val="0"/>
                          <w:marTop w:val="0"/>
                          <w:marBottom w:val="0"/>
                          <w:divBdr>
                            <w:top w:val="none" w:sz="0" w:space="0" w:color="auto"/>
                            <w:left w:val="none" w:sz="0" w:space="0" w:color="auto"/>
                            <w:bottom w:val="none" w:sz="0" w:space="0" w:color="auto"/>
                            <w:right w:val="none" w:sz="0" w:space="0" w:color="auto"/>
                          </w:divBdr>
                          <w:divsChild>
                            <w:div w:id="79299633">
                              <w:marLeft w:val="0"/>
                              <w:marRight w:val="0"/>
                              <w:marTop w:val="0"/>
                              <w:marBottom w:val="0"/>
                              <w:divBdr>
                                <w:top w:val="none" w:sz="0" w:space="0" w:color="auto"/>
                                <w:left w:val="none" w:sz="0" w:space="0" w:color="auto"/>
                                <w:bottom w:val="none" w:sz="0" w:space="0" w:color="auto"/>
                                <w:right w:val="none" w:sz="0" w:space="0" w:color="auto"/>
                              </w:divBdr>
                            </w:div>
                          </w:divsChild>
                        </w:div>
                        <w:div w:id="262953911">
                          <w:marLeft w:val="0"/>
                          <w:marRight w:val="0"/>
                          <w:marTop w:val="0"/>
                          <w:marBottom w:val="0"/>
                          <w:divBdr>
                            <w:top w:val="none" w:sz="0" w:space="0" w:color="auto"/>
                            <w:left w:val="none" w:sz="0" w:space="0" w:color="auto"/>
                            <w:bottom w:val="none" w:sz="0" w:space="0" w:color="auto"/>
                            <w:right w:val="none" w:sz="0" w:space="0" w:color="auto"/>
                          </w:divBdr>
                          <w:divsChild>
                            <w:div w:id="1907912585">
                              <w:marLeft w:val="0"/>
                              <w:marRight w:val="0"/>
                              <w:marTop w:val="0"/>
                              <w:marBottom w:val="0"/>
                              <w:divBdr>
                                <w:top w:val="none" w:sz="0" w:space="0" w:color="auto"/>
                                <w:left w:val="none" w:sz="0" w:space="0" w:color="auto"/>
                                <w:bottom w:val="none" w:sz="0" w:space="0" w:color="auto"/>
                                <w:right w:val="none" w:sz="0" w:space="0" w:color="auto"/>
                              </w:divBdr>
                            </w:div>
                          </w:divsChild>
                        </w:div>
                        <w:div w:id="437061595">
                          <w:marLeft w:val="0"/>
                          <w:marRight w:val="0"/>
                          <w:marTop w:val="0"/>
                          <w:marBottom w:val="0"/>
                          <w:divBdr>
                            <w:top w:val="none" w:sz="0" w:space="0" w:color="auto"/>
                            <w:left w:val="none" w:sz="0" w:space="0" w:color="auto"/>
                            <w:bottom w:val="none" w:sz="0" w:space="0" w:color="auto"/>
                            <w:right w:val="none" w:sz="0" w:space="0" w:color="auto"/>
                          </w:divBdr>
                          <w:divsChild>
                            <w:div w:id="637418124">
                              <w:marLeft w:val="0"/>
                              <w:marRight w:val="0"/>
                              <w:marTop w:val="0"/>
                              <w:marBottom w:val="0"/>
                              <w:divBdr>
                                <w:top w:val="none" w:sz="0" w:space="0" w:color="auto"/>
                                <w:left w:val="none" w:sz="0" w:space="0" w:color="auto"/>
                                <w:bottom w:val="none" w:sz="0" w:space="0" w:color="auto"/>
                                <w:right w:val="none" w:sz="0" w:space="0" w:color="auto"/>
                              </w:divBdr>
                            </w:div>
                          </w:divsChild>
                        </w:div>
                        <w:div w:id="1172330489">
                          <w:marLeft w:val="0"/>
                          <w:marRight w:val="0"/>
                          <w:marTop w:val="0"/>
                          <w:marBottom w:val="0"/>
                          <w:divBdr>
                            <w:top w:val="none" w:sz="0" w:space="0" w:color="auto"/>
                            <w:left w:val="none" w:sz="0" w:space="0" w:color="auto"/>
                            <w:bottom w:val="none" w:sz="0" w:space="0" w:color="auto"/>
                            <w:right w:val="none" w:sz="0" w:space="0" w:color="auto"/>
                          </w:divBdr>
                          <w:divsChild>
                            <w:div w:id="1817188519">
                              <w:marLeft w:val="0"/>
                              <w:marRight w:val="0"/>
                              <w:marTop w:val="0"/>
                              <w:marBottom w:val="0"/>
                              <w:divBdr>
                                <w:top w:val="none" w:sz="0" w:space="0" w:color="auto"/>
                                <w:left w:val="none" w:sz="0" w:space="0" w:color="auto"/>
                                <w:bottom w:val="none" w:sz="0" w:space="0" w:color="auto"/>
                                <w:right w:val="none" w:sz="0" w:space="0" w:color="auto"/>
                              </w:divBdr>
                            </w:div>
                          </w:divsChild>
                        </w:div>
                        <w:div w:id="1816987574">
                          <w:marLeft w:val="0"/>
                          <w:marRight w:val="0"/>
                          <w:marTop w:val="0"/>
                          <w:marBottom w:val="0"/>
                          <w:divBdr>
                            <w:top w:val="none" w:sz="0" w:space="0" w:color="auto"/>
                            <w:left w:val="none" w:sz="0" w:space="0" w:color="auto"/>
                            <w:bottom w:val="none" w:sz="0" w:space="0" w:color="auto"/>
                            <w:right w:val="none" w:sz="0" w:space="0" w:color="auto"/>
                          </w:divBdr>
                          <w:divsChild>
                            <w:div w:id="414667981">
                              <w:marLeft w:val="0"/>
                              <w:marRight w:val="0"/>
                              <w:marTop w:val="0"/>
                              <w:marBottom w:val="0"/>
                              <w:divBdr>
                                <w:top w:val="none" w:sz="0" w:space="0" w:color="auto"/>
                                <w:left w:val="none" w:sz="0" w:space="0" w:color="auto"/>
                                <w:bottom w:val="none" w:sz="0" w:space="0" w:color="auto"/>
                                <w:right w:val="none" w:sz="0" w:space="0" w:color="auto"/>
                              </w:divBdr>
                            </w:div>
                          </w:divsChild>
                        </w:div>
                        <w:div w:id="2092392039">
                          <w:marLeft w:val="0"/>
                          <w:marRight w:val="0"/>
                          <w:marTop w:val="0"/>
                          <w:marBottom w:val="0"/>
                          <w:divBdr>
                            <w:top w:val="none" w:sz="0" w:space="0" w:color="auto"/>
                            <w:left w:val="none" w:sz="0" w:space="0" w:color="auto"/>
                            <w:bottom w:val="none" w:sz="0" w:space="0" w:color="auto"/>
                            <w:right w:val="none" w:sz="0" w:space="0" w:color="auto"/>
                          </w:divBdr>
                          <w:divsChild>
                            <w:div w:id="1688091629">
                              <w:marLeft w:val="0"/>
                              <w:marRight w:val="0"/>
                              <w:marTop w:val="0"/>
                              <w:marBottom w:val="0"/>
                              <w:divBdr>
                                <w:top w:val="none" w:sz="0" w:space="0" w:color="auto"/>
                                <w:left w:val="none" w:sz="0" w:space="0" w:color="auto"/>
                                <w:bottom w:val="none" w:sz="0" w:space="0" w:color="auto"/>
                                <w:right w:val="none" w:sz="0" w:space="0" w:color="auto"/>
                              </w:divBdr>
                            </w:div>
                          </w:divsChild>
                        </w:div>
                        <w:div w:id="1310211052">
                          <w:marLeft w:val="0"/>
                          <w:marRight w:val="0"/>
                          <w:marTop w:val="0"/>
                          <w:marBottom w:val="0"/>
                          <w:divBdr>
                            <w:top w:val="none" w:sz="0" w:space="0" w:color="auto"/>
                            <w:left w:val="none" w:sz="0" w:space="0" w:color="auto"/>
                            <w:bottom w:val="none" w:sz="0" w:space="0" w:color="auto"/>
                            <w:right w:val="none" w:sz="0" w:space="0" w:color="auto"/>
                          </w:divBdr>
                          <w:divsChild>
                            <w:div w:id="884871361">
                              <w:marLeft w:val="0"/>
                              <w:marRight w:val="0"/>
                              <w:marTop w:val="0"/>
                              <w:marBottom w:val="0"/>
                              <w:divBdr>
                                <w:top w:val="none" w:sz="0" w:space="0" w:color="auto"/>
                                <w:left w:val="none" w:sz="0" w:space="0" w:color="auto"/>
                                <w:bottom w:val="none" w:sz="0" w:space="0" w:color="auto"/>
                                <w:right w:val="none" w:sz="0" w:space="0" w:color="auto"/>
                              </w:divBdr>
                            </w:div>
                          </w:divsChild>
                        </w:div>
                        <w:div w:id="478155815">
                          <w:marLeft w:val="0"/>
                          <w:marRight w:val="0"/>
                          <w:marTop w:val="0"/>
                          <w:marBottom w:val="0"/>
                          <w:divBdr>
                            <w:top w:val="none" w:sz="0" w:space="0" w:color="auto"/>
                            <w:left w:val="none" w:sz="0" w:space="0" w:color="auto"/>
                            <w:bottom w:val="none" w:sz="0" w:space="0" w:color="auto"/>
                            <w:right w:val="none" w:sz="0" w:space="0" w:color="auto"/>
                          </w:divBdr>
                          <w:divsChild>
                            <w:div w:id="1977686228">
                              <w:marLeft w:val="0"/>
                              <w:marRight w:val="0"/>
                              <w:marTop w:val="0"/>
                              <w:marBottom w:val="0"/>
                              <w:divBdr>
                                <w:top w:val="none" w:sz="0" w:space="0" w:color="auto"/>
                                <w:left w:val="none" w:sz="0" w:space="0" w:color="auto"/>
                                <w:bottom w:val="none" w:sz="0" w:space="0" w:color="auto"/>
                                <w:right w:val="none" w:sz="0" w:space="0" w:color="auto"/>
                              </w:divBdr>
                            </w:div>
                          </w:divsChild>
                        </w:div>
                        <w:div w:id="786318469">
                          <w:marLeft w:val="0"/>
                          <w:marRight w:val="0"/>
                          <w:marTop w:val="0"/>
                          <w:marBottom w:val="0"/>
                          <w:divBdr>
                            <w:top w:val="none" w:sz="0" w:space="0" w:color="auto"/>
                            <w:left w:val="none" w:sz="0" w:space="0" w:color="auto"/>
                            <w:bottom w:val="none" w:sz="0" w:space="0" w:color="auto"/>
                            <w:right w:val="none" w:sz="0" w:space="0" w:color="auto"/>
                          </w:divBdr>
                          <w:divsChild>
                            <w:div w:id="753550589">
                              <w:marLeft w:val="0"/>
                              <w:marRight w:val="0"/>
                              <w:marTop w:val="0"/>
                              <w:marBottom w:val="0"/>
                              <w:divBdr>
                                <w:top w:val="none" w:sz="0" w:space="0" w:color="auto"/>
                                <w:left w:val="none" w:sz="0" w:space="0" w:color="auto"/>
                                <w:bottom w:val="none" w:sz="0" w:space="0" w:color="auto"/>
                                <w:right w:val="none" w:sz="0" w:space="0" w:color="auto"/>
                              </w:divBdr>
                            </w:div>
                          </w:divsChild>
                        </w:div>
                        <w:div w:id="1604190350">
                          <w:marLeft w:val="0"/>
                          <w:marRight w:val="0"/>
                          <w:marTop w:val="0"/>
                          <w:marBottom w:val="0"/>
                          <w:divBdr>
                            <w:top w:val="none" w:sz="0" w:space="0" w:color="auto"/>
                            <w:left w:val="none" w:sz="0" w:space="0" w:color="auto"/>
                            <w:bottom w:val="none" w:sz="0" w:space="0" w:color="auto"/>
                            <w:right w:val="none" w:sz="0" w:space="0" w:color="auto"/>
                          </w:divBdr>
                          <w:divsChild>
                            <w:div w:id="1337338992">
                              <w:marLeft w:val="0"/>
                              <w:marRight w:val="0"/>
                              <w:marTop w:val="0"/>
                              <w:marBottom w:val="0"/>
                              <w:divBdr>
                                <w:top w:val="none" w:sz="0" w:space="0" w:color="auto"/>
                                <w:left w:val="none" w:sz="0" w:space="0" w:color="auto"/>
                                <w:bottom w:val="none" w:sz="0" w:space="0" w:color="auto"/>
                                <w:right w:val="none" w:sz="0" w:space="0" w:color="auto"/>
                              </w:divBdr>
                            </w:div>
                          </w:divsChild>
                        </w:div>
                        <w:div w:id="1714233382">
                          <w:marLeft w:val="0"/>
                          <w:marRight w:val="0"/>
                          <w:marTop w:val="0"/>
                          <w:marBottom w:val="0"/>
                          <w:divBdr>
                            <w:top w:val="none" w:sz="0" w:space="0" w:color="auto"/>
                            <w:left w:val="none" w:sz="0" w:space="0" w:color="auto"/>
                            <w:bottom w:val="none" w:sz="0" w:space="0" w:color="auto"/>
                            <w:right w:val="none" w:sz="0" w:space="0" w:color="auto"/>
                          </w:divBdr>
                          <w:divsChild>
                            <w:div w:id="1158961117">
                              <w:marLeft w:val="0"/>
                              <w:marRight w:val="0"/>
                              <w:marTop w:val="0"/>
                              <w:marBottom w:val="0"/>
                              <w:divBdr>
                                <w:top w:val="none" w:sz="0" w:space="0" w:color="auto"/>
                                <w:left w:val="none" w:sz="0" w:space="0" w:color="auto"/>
                                <w:bottom w:val="none" w:sz="0" w:space="0" w:color="auto"/>
                                <w:right w:val="none" w:sz="0" w:space="0" w:color="auto"/>
                              </w:divBdr>
                            </w:div>
                          </w:divsChild>
                        </w:div>
                        <w:div w:id="554269950">
                          <w:marLeft w:val="0"/>
                          <w:marRight w:val="0"/>
                          <w:marTop w:val="0"/>
                          <w:marBottom w:val="0"/>
                          <w:divBdr>
                            <w:top w:val="none" w:sz="0" w:space="0" w:color="auto"/>
                            <w:left w:val="none" w:sz="0" w:space="0" w:color="auto"/>
                            <w:bottom w:val="none" w:sz="0" w:space="0" w:color="auto"/>
                            <w:right w:val="none" w:sz="0" w:space="0" w:color="auto"/>
                          </w:divBdr>
                          <w:divsChild>
                            <w:div w:id="1384795683">
                              <w:marLeft w:val="0"/>
                              <w:marRight w:val="0"/>
                              <w:marTop w:val="0"/>
                              <w:marBottom w:val="0"/>
                              <w:divBdr>
                                <w:top w:val="none" w:sz="0" w:space="0" w:color="auto"/>
                                <w:left w:val="none" w:sz="0" w:space="0" w:color="auto"/>
                                <w:bottom w:val="none" w:sz="0" w:space="0" w:color="auto"/>
                                <w:right w:val="none" w:sz="0" w:space="0" w:color="auto"/>
                              </w:divBdr>
                            </w:div>
                          </w:divsChild>
                        </w:div>
                        <w:div w:id="489488877">
                          <w:marLeft w:val="0"/>
                          <w:marRight w:val="0"/>
                          <w:marTop w:val="0"/>
                          <w:marBottom w:val="0"/>
                          <w:divBdr>
                            <w:top w:val="none" w:sz="0" w:space="0" w:color="auto"/>
                            <w:left w:val="none" w:sz="0" w:space="0" w:color="auto"/>
                            <w:bottom w:val="none" w:sz="0" w:space="0" w:color="auto"/>
                            <w:right w:val="none" w:sz="0" w:space="0" w:color="auto"/>
                          </w:divBdr>
                          <w:divsChild>
                            <w:div w:id="1051147072">
                              <w:marLeft w:val="0"/>
                              <w:marRight w:val="0"/>
                              <w:marTop w:val="0"/>
                              <w:marBottom w:val="0"/>
                              <w:divBdr>
                                <w:top w:val="none" w:sz="0" w:space="0" w:color="auto"/>
                                <w:left w:val="none" w:sz="0" w:space="0" w:color="auto"/>
                                <w:bottom w:val="none" w:sz="0" w:space="0" w:color="auto"/>
                                <w:right w:val="none" w:sz="0" w:space="0" w:color="auto"/>
                              </w:divBdr>
                            </w:div>
                          </w:divsChild>
                        </w:div>
                        <w:div w:id="1396395796">
                          <w:marLeft w:val="0"/>
                          <w:marRight w:val="0"/>
                          <w:marTop w:val="0"/>
                          <w:marBottom w:val="0"/>
                          <w:divBdr>
                            <w:top w:val="none" w:sz="0" w:space="0" w:color="auto"/>
                            <w:left w:val="none" w:sz="0" w:space="0" w:color="auto"/>
                            <w:bottom w:val="none" w:sz="0" w:space="0" w:color="auto"/>
                            <w:right w:val="none" w:sz="0" w:space="0" w:color="auto"/>
                          </w:divBdr>
                          <w:divsChild>
                            <w:div w:id="1742026054">
                              <w:marLeft w:val="0"/>
                              <w:marRight w:val="0"/>
                              <w:marTop w:val="0"/>
                              <w:marBottom w:val="0"/>
                              <w:divBdr>
                                <w:top w:val="none" w:sz="0" w:space="0" w:color="auto"/>
                                <w:left w:val="none" w:sz="0" w:space="0" w:color="auto"/>
                                <w:bottom w:val="none" w:sz="0" w:space="0" w:color="auto"/>
                                <w:right w:val="none" w:sz="0" w:space="0" w:color="auto"/>
                              </w:divBdr>
                            </w:div>
                          </w:divsChild>
                        </w:div>
                        <w:div w:id="1739092420">
                          <w:marLeft w:val="0"/>
                          <w:marRight w:val="0"/>
                          <w:marTop w:val="0"/>
                          <w:marBottom w:val="0"/>
                          <w:divBdr>
                            <w:top w:val="none" w:sz="0" w:space="0" w:color="auto"/>
                            <w:left w:val="none" w:sz="0" w:space="0" w:color="auto"/>
                            <w:bottom w:val="none" w:sz="0" w:space="0" w:color="auto"/>
                            <w:right w:val="none" w:sz="0" w:space="0" w:color="auto"/>
                          </w:divBdr>
                          <w:divsChild>
                            <w:div w:id="1647277457">
                              <w:marLeft w:val="0"/>
                              <w:marRight w:val="0"/>
                              <w:marTop w:val="0"/>
                              <w:marBottom w:val="0"/>
                              <w:divBdr>
                                <w:top w:val="none" w:sz="0" w:space="0" w:color="auto"/>
                                <w:left w:val="none" w:sz="0" w:space="0" w:color="auto"/>
                                <w:bottom w:val="none" w:sz="0" w:space="0" w:color="auto"/>
                                <w:right w:val="none" w:sz="0" w:space="0" w:color="auto"/>
                              </w:divBdr>
                            </w:div>
                          </w:divsChild>
                        </w:div>
                        <w:div w:id="1874688372">
                          <w:marLeft w:val="0"/>
                          <w:marRight w:val="0"/>
                          <w:marTop w:val="0"/>
                          <w:marBottom w:val="0"/>
                          <w:divBdr>
                            <w:top w:val="none" w:sz="0" w:space="0" w:color="auto"/>
                            <w:left w:val="none" w:sz="0" w:space="0" w:color="auto"/>
                            <w:bottom w:val="none" w:sz="0" w:space="0" w:color="auto"/>
                            <w:right w:val="none" w:sz="0" w:space="0" w:color="auto"/>
                          </w:divBdr>
                          <w:divsChild>
                            <w:div w:id="494490149">
                              <w:marLeft w:val="0"/>
                              <w:marRight w:val="0"/>
                              <w:marTop w:val="0"/>
                              <w:marBottom w:val="0"/>
                              <w:divBdr>
                                <w:top w:val="none" w:sz="0" w:space="0" w:color="auto"/>
                                <w:left w:val="none" w:sz="0" w:space="0" w:color="auto"/>
                                <w:bottom w:val="none" w:sz="0" w:space="0" w:color="auto"/>
                                <w:right w:val="none" w:sz="0" w:space="0" w:color="auto"/>
                              </w:divBdr>
                            </w:div>
                          </w:divsChild>
                        </w:div>
                        <w:div w:id="1091436615">
                          <w:marLeft w:val="0"/>
                          <w:marRight w:val="0"/>
                          <w:marTop w:val="0"/>
                          <w:marBottom w:val="0"/>
                          <w:divBdr>
                            <w:top w:val="none" w:sz="0" w:space="0" w:color="auto"/>
                            <w:left w:val="none" w:sz="0" w:space="0" w:color="auto"/>
                            <w:bottom w:val="none" w:sz="0" w:space="0" w:color="auto"/>
                            <w:right w:val="none" w:sz="0" w:space="0" w:color="auto"/>
                          </w:divBdr>
                          <w:divsChild>
                            <w:div w:id="2110155475">
                              <w:marLeft w:val="0"/>
                              <w:marRight w:val="0"/>
                              <w:marTop w:val="0"/>
                              <w:marBottom w:val="0"/>
                              <w:divBdr>
                                <w:top w:val="none" w:sz="0" w:space="0" w:color="auto"/>
                                <w:left w:val="none" w:sz="0" w:space="0" w:color="auto"/>
                                <w:bottom w:val="none" w:sz="0" w:space="0" w:color="auto"/>
                                <w:right w:val="none" w:sz="0" w:space="0" w:color="auto"/>
                              </w:divBdr>
                            </w:div>
                          </w:divsChild>
                        </w:div>
                        <w:div w:id="73552171">
                          <w:marLeft w:val="0"/>
                          <w:marRight w:val="0"/>
                          <w:marTop w:val="0"/>
                          <w:marBottom w:val="0"/>
                          <w:divBdr>
                            <w:top w:val="none" w:sz="0" w:space="0" w:color="auto"/>
                            <w:left w:val="none" w:sz="0" w:space="0" w:color="auto"/>
                            <w:bottom w:val="none" w:sz="0" w:space="0" w:color="auto"/>
                            <w:right w:val="none" w:sz="0" w:space="0" w:color="auto"/>
                          </w:divBdr>
                          <w:divsChild>
                            <w:div w:id="815343198">
                              <w:marLeft w:val="0"/>
                              <w:marRight w:val="0"/>
                              <w:marTop w:val="0"/>
                              <w:marBottom w:val="0"/>
                              <w:divBdr>
                                <w:top w:val="none" w:sz="0" w:space="0" w:color="auto"/>
                                <w:left w:val="none" w:sz="0" w:space="0" w:color="auto"/>
                                <w:bottom w:val="none" w:sz="0" w:space="0" w:color="auto"/>
                                <w:right w:val="none" w:sz="0" w:space="0" w:color="auto"/>
                              </w:divBdr>
                            </w:div>
                          </w:divsChild>
                        </w:div>
                        <w:div w:id="1496799415">
                          <w:marLeft w:val="0"/>
                          <w:marRight w:val="0"/>
                          <w:marTop w:val="0"/>
                          <w:marBottom w:val="0"/>
                          <w:divBdr>
                            <w:top w:val="none" w:sz="0" w:space="0" w:color="auto"/>
                            <w:left w:val="none" w:sz="0" w:space="0" w:color="auto"/>
                            <w:bottom w:val="none" w:sz="0" w:space="0" w:color="auto"/>
                            <w:right w:val="none" w:sz="0" w:space="0" w:color="auto"/>
                          </w:divBdr>
                          <w:divsChild>
                            <w:div w:id="2047095253">
                              <w:marLeft w:val="0"/>
                              <w:marRight w:val="0"/>
                              <w:marTop w:val="0"/>
                              <w:marBottom w:val="0"/>
                              <w:divBdr>
                                <w:top w:val="none" w:sz="0" w:space="0" w:color="auto"/>
                                <w:left w:val="none" w:sz="0" w:space="0" w:color="auto"/>
                                <w:bottom w:val="none" w:sz="0" w:space="0" w:color="auto"/>
                                <w:right w:val="none" w:sz="0" w:space="0" w:color="auto"/>
                              </w:divBdr>
                            </w:div>
                          </w:divsChild>
                        </w:div>
                        <w:div w:id="833449165">
                          <w:marLeft w:val="0"/>
                          <w:marRight w:val="0"/>
                          <w:marTop w:val="0"/>
                          <w:marBottom w:val="0"/>
                          <w:divBdr>
                            <w:top w:val="none" w:sz="0" w:space="0" w:color="auto"/>
                            <w:left w:val="none" w:sz="0" w:space="0" w:color="auto"/>
                            <w:bottom w:val="none" w:sz="0" w:space="0" w:color="auto"/>
                            <w:right w:val="none" w:sz="0" w:space="0" w:color="auto"/>
                          </w:divBdr>
                          <w:divsChild>
                            <w:div w:id="309673539">
                              <w:marLeft w:val="0"/>
                              <w:marRight w:val="0"/>
                              <w:marTop w:val="0"/>
                              <w:marBottom w:val="0"/>
                              <w:divBdr>
                                <w:top w:val="none" w:sz="0" w:space="0" w:color="auto"/>
                                <w:left w:val="none" w:sz="0" w:space="0" w:color="auto"/>
                                <w:bottom w:val="none" w:sz="0" w:space="0" w:color="auto"/>
                                <w:right w:val="none" w:sz="0" w:space="0" w:color="auto"/>
                              </w:divBdr>
                            </w:div>
                          </w:divsChild>
                        </w:div>
                        <w:div w:id="1169250988">
                          <w:marLeft w:val="0"/>
                          <w:marRight w:val="0"/>
                          <w:marTop w:val="0"/>
                          <w:marBottom w:val="0"/>
                          <w:divBdr>
                            <w:top w:val="none" w:sz="0" w:space="0" w:color="auto"/>
                            <w:left w:val="none" w:sz="0" w:space="0" w:color="auto"/>
                            <w:bottom w:val="none" w:sz="0" w:space="0" w:color="auto"/>
                            <w:right w:val="none" w:sz="0" w:space="0" w:color="auto"/>
                          </w:divBdr>
                          <w:divsChild>
                            <w:div w:id="203177319">
                              <w:marLeft w:val="0"/>
                              <w:marRight w:val="0"/>
                              <w:marTop w:val="0"/>
                              <w:marBottom w:val="0"/>
                              <w:divBdr>
                                <w:top w:val="none" w:sz="0" w:space="0" w:color="auto"/>
                                <w:left w:val="none" w:sz="0" w:space="0" w:color="auto"/>
                                <w:bottom w:val="none" w:sz="0" w:space="0" w:color="auto"/>
                                <w:right w:val="none" w:sz="0" w:space="0" w:color="auto"/>
                              </w:divBdr>
                            </w:div>
                          </w:divsChild>
                        </w:div>
                        <w:div w:id="1506825350">
                          <w:marLeft w:val="0"/>
                          <w:marRight w:val="0"/>
                          <w:marTop w:val="0"/>
                          <w:marBottom w:val="0"/>
                          <w:divBdr>
                            <w:top w:val="none" w:sz="0" w:space="0" w:color="auto"/>
                            <w:left w:val="none" w:sz="0" w:space="0" w:color="auto"/>
                            <w:bottom w:val="none" w:sz="0" w:space="0" w:color="auto"/>
                            <w:right w:val="none" w:sz="0" w:space="0" w:color="auto"/>
                          </w:divBdr>
                          <w:divsChild>
                            <w:div w:id="588776757">
                              <w:marLeft w:val="0"/>
                              <w:marRight w:val="0"/>
                              <w:marTop w:val="0"/>
                              <w:marBottom w:val="0"/>
                              <w:divBdr>
                                <w:top w:val="none" w:sz="0" w:space="0" w:color="auto"/>
                                <w:left w:val="none" w:sz="0" w:space="0" w:color="auto"/>
                                <w:bottom w:val="none" w:sz="0" w:space="0" w:color="auto"/>
                                <w:right w:val="none" w:sz="0" w:space="0" w:color="auto"/>
                              </w:divBdr>
                            </w:div>
                          </w:divsChild>
                        </w:div>
                        <w:div w:id="220558226">
                          <w:marLeft w:val="0"/>
                          <w:marRight w:val="0"/>
                          <w:marTop w:val="0"/>
                          <w:marBottom w:val="0"/>
                          <w:divBdr>
                            <w:top w:val="none" w:sz="0" w:space="0" w:color="auto"/>
                            <w:left w:val="none" w:sz="0" w:space="0" w:color="auto"/>
                            <w:bottom w:val="none" w:sz="0" w:space="0" w:color="auto"/>
                            <w:right w:val="none" w:sz="0" w:space="0" w:color="auto"/>
                          </w:divBdr>
                          <w:divsChild>
                            <w:div w:id="84682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996167">
                  <w:marLeft w:val="0"/>
                  <w:marRight w:val="0"/>
                  <w:marTop w:val="0"/>
                  <w:marBottom w:val="0"/>
                  <w:divBdr>
                    <w:top w:val="none" w:sz="0" w:space="0" w:color="auto"/>
                    <w:left w:val="none" w:sz="0" w:space="0" w:color="auto"/>
                    <w:bottom w:val="none" w:sz="0" w:space="0" w:color="auto"/>
                    <w:right w:val="none" w:sz="0" w:space="0" w:color="auto"/>
                  </w:divBdr>
                  <w:divsChild>
                    <w:div w:id="305016148">
                      <w:marLeft w:val="0"/>
                      <w:marRight w:val="0"/>
                      <w:marTop w:val="0"/>
                      <w:marBottom w:val="0"/>
                      <w:divBdr>
                        <w:top w:val="none" w:sz="0" w:space="0" w:color="auto"/>
                        <w:left w:val="none" w:sz="0" w:space="0" w:color="auto"/>
                        <w:bottom w:val="none" w:sz="0" w:space="0" w:color="auto"/>
                        <w:right w:val="none" w:sz="0" w:space="0" w:color="auto"/>
                      </w:divBdr>
                    </w:div>
                    <w:div w:id="208498166">
                      <w:marLeft w:val="0"/>
                      <w:marRight w:val="0"/>
                      <w:marTop w:val="0"/>
                      <w:marBottom w:val="0"/>
                      <w:divBdr>
                        <w:top w:val="none" w:sz="0" w:space="0" w:color="auto"/>
                        <w:left w:val="none" w:sz="0" w:space="0" w:color="auto"/>
                        <w:bottom w:val="none" w:sz="0" w:space="0" w:color="auto"/>
                        <w:right w:val="none" w:sz="0" w:space="0" w:color="auto"/>
                      </w:divBdr>
                      <w:divsChild>
                        <w:div w:id="1276867413">
                          <w:marLeft w:val="0"/>
                          <w:marRight w:val="0"/>
                          <w:marTop w:val="0"/>
                          <w:marBottom w:val="0"/>
                          <w:divBdr>
                            <w:top w:val="none" w:sz="0" w:space="0" w:color="auto"/>
                            <w:left w:val="none" w:sz="0" w:space="0" w:color="auto"/>
                            <w:bottom w:val="none" w:sz="0" w:space="0" w:color="auto"/>
                            <w:right w:val="none" w:sz="0" w:space="0" w:color="auto"/>
                          </w:divBdr>
                          <w:divsChild>
                            <w:div w:id="117837693">
                              <w:marLeft w:val="0"/>
                              <w:marRight w:val="0"/>
                              <w:marTop w:val="0"/>
                              <w:marBottom w:val="0"/>
                              <w:divBdr>
                                <w:top w:val="none" w:sz="0" w:space="0" w:color="auto"/>
                                <w:left w:val="none" w:sz="0" w:space="0" w:color="auto"/>
                                <w:bottom w:val="none" w:sz="0" w:space="0" w:color="auto"/>
                                <w:right w:val="none" w:sz="0" w:space="0" w:color="auto"/>
                              </w:divBdr>
                            </w:div>
                          </w:divsChild>
                        </w:div>
                        <w:div w:id="1666660811">
                          <w:marLeft w:val="0"/>
                          <w:marRight w:val="0"/>
                          <w:marTop w:val="0"/>
                          <w:marBottom w:val="0"/>
                          <w:divBdr>
                            <w:top w:val="none" w:sz="0" w:space="0" w:color="auto"/>
                            <w:left w:val="none" w:sz="0" w:space="0" w:color="auto"/>
                            <w:bottom w:val="none" w:sz="0" w:space="0" w:color="auto"/>
                            <w:right w:val="none" w:sz="0" w:space="0" w:color="auto"/>
                          </w:divBdr>
                          <w:divsChild>
                            <w:div w:id="1038973860">
                              <w:marLeft w:val="0"/>
                              <w:marRight w:val="0"/>
                              <w:marTop w:val="0"/>
                              <w:marBottom w:val="0"/>
                              <w:divBdr>
                                <w:top w:val="none" w:sz="0" w:space="0" w:color="auto"/>
                                <w:left w:val="none" w:sz="0" w:space="0" w:color="auto"/>
                                <w:bottom w:val="none" w:sz="0" w:space="0" w:color="auto"/>
                                <w:right w:val="none" w:sz="0" w:space="0" w:color="auto"/>
                              </w:divBdr>
                            </w:div>
                          </w:divsChild>
                        </w:div>
                        <w:div w:id="1531383254">
                          <w:marLeft w:val="0"/>
                          <w:marRight w:val="0"/>
                          <w:marTop w:val="0"/>
                          <w:marBottom w:val="0"/>
                          <w:divBdr>
                            <w:top w:val="none" w:sz="0" w:space="0" w:color="auto"/>
                            <w:left w:val="none" w:sz="0" w:space="0" w:color="auto"/>
                            <w:bottom w:val="none" w:sz="0" w:space="0" w:color="auto"/>
                            <w:right w:val="none" w:sz="0" w:space="0" w:color="auto"/>
                          </w:divBdr>
                          <w:divsChild>
                            <w:div w:id="988704371">
                              <w:marLeft w:val="0"/>
                              <w:marRight w:val="0"/>
                              <w:marTop w:val="0"/>
                              <w:marBottom w:val="0"/>
                              <w:divBdr>
                                <w:top w:val="none" w:sz="0" w:space="0" w:color="auto"/>
                                <w:left w:val="none" w:sz="0" w:space="0" w:color="auto"/>
                                <w:bottom w:val="none" w:sz="0" w:space="0" w:color="auto"/>
                                <w:right w:val="none" w:sz="0" w:space="0" w:color="auto"/>
                              </w:divBdr>
                            </w:div>
                          </w:divsChild>
                        </w:div>
                        <w:div w:id="465204693">
                          <w:marLeft w:val="0"/>
                          <w:marRight w:val="0"/>
                          <w:marTop w:val="0"/>
                          <w:marBottom w:val="0"/>
                          <w:divBdr>
                            <w:top w:val="none" w:sz="0" w:space="0" w:color="auto"/>
                            <w:left w:val="none" w:sz="0" w:space="0" w:color="auto"/>
                            <w:bottom w:val="none" w:sz="0" w:space="0" w:color="auto"/>
                            <w:right w:val="none" w:sz="0" w:space="0" w:color="auto"/>
                          </w:divBdr>
                          <w:divsChild>
                            <w:div w:id="1483890789">
                              <w:marLeft w:val="0"/>
                              <w:marRight w:val="0"/>
                              <w:marTop w:val="0"/>
                              <w:marBottom w:val="0"/>
                              <w:divBdr>
                                <w:top w:val="none" w:sz="0" w:space="0" w:color="auto"/>
                                <w:left w:val="none" w:sz="0" w:space="0" w:color="auto"/>
                                <w:bottom w:val="none" w:sz="0" w:space="0" w:color="auto"/>
                                <w:right w:val="none" w:sz="0" w:space="0" w:color="auto"/>
                              </w:divBdr>
                            </w:div>
                          </w:divsChild>
                        </w:div>
                        <w:div w:id="2047174290">
                          <w:marLeft w:val="0"/>
                          <w:marRight w:val="0"/>
                          <w:marTop w:val="0"/>
                          <w:marBottom w:val="0"/>
                          <w:divBdr>
                            <w:top w:val="none" w:sz="0" w:space="0" w:color="auto"/>
                            <w:left w:val="none" w:sz="0" w:space="0" w:color="auto"/>
                            <w:bottom w:val="none" w:sz="0" w:space="0" w:color="auto"/>
                            <w:right w:val="none" w:sz="0" w:space="0" w:color="auto"/>
                          </w:divBdr>
                          <w:divsChild>
                            <w:div w:id="196936674">
                              <w:marLeft w:val="0"/>
                              <w:marRight w:val="0"/>
                              <w:marTop w:val="0"/>
                              <w:marBottom w:val="0"/>
                              <w:divBdr>
                                <w:top w:val="none" w:sz="0" w:space="0" w:color="auto"/>
                                <w:left w:val="none" w:sz="0" w:space="0" w:color="auto"/>
                                <w:bottom w:val="none" w:sz="0" w:space="0" w:color="auto"/>
                                <w:right w:val="none" w:sz="0" w:space="0" w:color="auto"/>
                              </w:divBdr>
                            </w:div>
                          </w:divsChild>
                        </w:div>
                        <w:div w:id="942221670">
                          <w:marLeft w:val="0"/>
                          <w:marRight w:val="0"/>
                          <w:marTop w:val="0"/>
                          <w:marBottom w:val="0"/>
                          <w:divBdr>
                            <w:top w:val="none" w:sz="0" w:space="0" w:color="auto"/>
                            <w:left w:val="none" w:sz="0" w:space="0" w:color="auto"/>
                            <w:bottom w:val="none" w:sz="0" w:space="0" w:color="auto"/>
                            <w:right w:val="none" w:sz="0" w:space="0" w:color="auto"/>
                          </w:divBdr>
                          <w:divsChild>
                            <w:div w:id="575475010">
                              <w:marLeft w:val="0"/>
                              <w:marRight w:val="0"/>
                              <w:marTop w:val="0"/>
                              <w:marBottom w:val="0"/>
                              <w:divBdr>
                                <w:top w:val="none" w:sz="0" w:space="0" w:color="auto"/>
                                <w:left w:val="none" w:sz="0" w:space="0" w:color="auto"/>
                                <w:bottom w:val="none" w:sz="0" w:space="0" w:color="auto"/>
                                <w:right w:val="none" w:sz="0" w:space="0" w:color="auto"/>
                              </w:divBdr>
                            </w:div>
                          </w:divsChild>
                        </w:div>
                        <w:div w:id="251135483">
                          <w:marLeft w:val="0"/>
                          <w:marRight w:val="0"/>
                          <w:marTop w:val="0"/>
                          <w:marBottom w:val="0"/>
                          <w:divBdr>
                            <w:top w:val="none" w:sz="0" w:space="0" w:color="auto"/>
                            <w:left w:val="none" w:sz="0" w:space="0" w:color="auto"/>
                            <w:bottom w:val="none" w:sz="0" w:space="0" w:color="auto"/>
                            <w:right w:val="none" w:sz="0" w:space="0" w:color="auto"/>
                          </w:divBdr>
                          <w:divsChild>
                            <w:div w:id="997265493">
                              <w:marLeft w:val="0"/>
                              <w:marRight w:val="0"/>
                              <w:marTop w:val="0"/>
                              <w:marBottom w:val="0"/>
                              <w:divBdr>
                                <w:top w:val="none" w:sz="0" w:space="0" w:color="auto"/>
                                <w:left w:val="none" w:sz="0" w:space="0" w:color="auto"/>
                                <w:bottom w:val="none" w:sz="0" w:space="0" w:color="auto"/>
                                <w:right w:val="none" w:sz="0" w:space="0" w:color="auto"/>
                              </w:divBdr>
                            </w:div>
                          </w:divsChild>
                        </w:div>
                        <w:div w:id="765737096">
                          <w:marLeft w:val="0"/>
                          <w:marRight w:val="0"/>
                          <w:marTop w:val="0"/>
                          <w:marBottom w:val="0"/>
                          <w:divBdr>
                            <w:top w:val="none" w:sz="0" w:space="0" w:color="auto"/>
                            <w:left w:val="none" w:sz="0" w:space="0" w:color="auto"/>
                            <w:bottom w:val="none" w:sz="0" w:space="0" w:color="auto"/>
                            <w:right w:val="none" w:sz="0" w:space="0" w:color="auto"/>
                          </w:divBdr>
                          <w:divsChild>
                            <w:div w:id="23481754">
                              <w:marLeft w:val="0"/>
                              <w:marRight w:val="0"/>
                              <w:marTop w:val="0"/>
                              <w:marBottom w:val="0"/>
                              <w:divBdr>
                                <w:top w:val="none" w:sz="0" w:space="0" w:color="auto"/>
                                <w:left w:val="none" w:sz="0" w:space="0" w:color="auto"/>
                                <w:bottom w:val="none" w:sz="0" w:space="0" w:color="auto"/>
                                <w:right w:val="none" w:sz="0" w:space="0" w:color="auto"/>
                              </w:divBdr>
                            </w:div>
                          </w:divsChild>
                        </w:div>
                        <w:div w:id="1103575522">
                          <w:marLeft w:val="0"/>
                          <w:marRight w:val="0"/>
                          <w:marTop w:val="0"/>
                          <w:marBottom w:val="0"/>
                          <w:divBdr>
                            <w:top w:val="none" w:sz="0" w:space="0" w:color="auto"/>
                            <w:left w:val="none" w:sz="0" w:space="0" w:color="auto"/>
                            <w:bottom w:val="none" w:sz="0" w:space="0" w:color="auto"/>
                            <w:right w:val="none" w:sz="0" w:space="0" w:color="auto"/>
                          </w:divBdr>
                          <w:divsChild>
                            <w:div w:id="1348869317">
                              <w:marLeft w:val="0"/>
                              <w:marRight w:val="0"/>
                              <w:marTop w:val="0"/>
                              <w:marBottom w:val="0"/>
                              <w:divBdr>
                                <w:top w:val="none" w:sz="0" w:space="0" w:color="auto"/>
                                <w:left w:val="none" w:sz="0" w:space="0" w:color="auto"/>
                                <w:bottom w:val="none" w:sz="0" w:space="0" w:color="auto"/>
                                <w:right w:val="none" w:sz="0" w:space="0" w:color="auto"/>
                              </w:divBdr>
                            </w:div>
                          </w:divsChild>
                        </w:div>
                        <w:div w:id="2023051692">
                          <w:marLeft w:val="0"/>
                          <w:marRight w:val="0"/>
                          <w:marTop w:val="0"/>
                          <w:marBottom w:val="0"/>
                          <w:divBdr>
                            <w:top w:val="none" w:sz="0" w:space="0" w:color="auto"/>
                            <w:left w:val="none" w:sz="0" w:space="0" w:color="auto"/>
                            <w:bottom w:val="none" w:sz="0" w:space="0" w:color="auto"/>
                            <w:right w:val="none" w:sz="0" w:space="0" w:color="auto"/>
                          </w:divBdr>
                          <w:divsChild>
                            <w:div w:id="443575850">
                              <w:marLeft w:val="0"/>
                              <w:marRight w:val="0"/>
                              <w:marTop w:val="0"/>
                              <w:marBottom w:val="0"/>
                              <w:divBdr>
                                <w:top w:val="none" w:sz="0" w:space="0" w:color="auto"/>
                                <w:left w:val="none" w:sz="0" w:space="0" w:color="auto"/>
                                <w:bottom w:val="none" w:sz="0" w:space="0" w:color="auto"/>
                                <w:right w:val="none" w:sz="0" w:space="0" w:color="auto"/>
                              </w:divBdr>
                            </w:div>
                          </w:divsChild>
                        </w:div>
                        <w:div w:id="2054037135">
                          <w:marLeft w:val="0"/>
                          <w:marRight w:val="0"/>
                          <w:marTop w:val="0"/>
                          <w:marBottom w:val="0"/>
                          <w:divBdr>
                            <w:top w:val="none" w:sz="0" w:space="0" w:color="auto"/>
                            <w:left w:val="none" w:sz="0" w:space="0" w:color="auto"/>
                            <w:bottom w:val="none" w:sz="0" w:space="0" w:color="auto"/>
                            <w:right w:val="none" w:sz="0" w:space="0" w:color="auto"/>
                          </w:divBdr>
                          <w:divsChild>
                            <w:div w:id="1563562272">
                              <w:marLeft w:val="0"/>
                              <w:marRight w:val="0"/>
                              <w:marTop w:val="0"/>
                              <w:marBottom w:val="0"/>
                              <w:divBdr>
                                <w:top w:val="none" w:sz="0" w:space="0" w:color="auto"/>
                                <w:left w:val="none" w:sz="0" w:space="0" w:color="auto"/>
                                <w:bottom w:val="none" w:sz="0" w:space="0" w:color="auto"/>
                                <w:right w:val="none" w:sz="0" w:space="0" w:color="auto"/>
                              </w:divBdr>
                            </w:div>
                          </w:divsChild>
                        </w:div>
                        <w:div w:id="2060663736">
                          <w:marLeft w:val="0"/>
                          <w:marRight w:val="0"/>
                          <w:marTop w:val="0"/>
                          <w:marBottom w:val="0"/>
                          <w:divBdr>
                            <w:top w:val="none" w:sz="0" w:space="0" w:color="auto"/>
                            <w:left w:val="none" w:sz="0" w:space="0" w:color="auto"/>
                            <w:bottom w:val="none" w:sz="0" w:space="0" w:color="auto"/>
                            <w:right w:val="none" w:sz="0" w:space="0" w:color="auto"/>
                          </w:divBdr>
                          <w:divsChild>
                            <w:div w:id="1580020045">
                              <w:marLeft w:val="0"/>
                              <w:marRight w:val="0"/>
                              <w:marTop w:val="0"/>
                              <w:marBottom w:val="0"/>
                              <w:divBdr>
                                <w:top w:val="none" w:sz="0" w:space="0" w:color="auto"/>
                                <w:left w:val="none" w:sz="0" w:space="0" w:color="auto"/>
                                <w:bottom w:val="none" w:sz="0" w:space="0" w:color="auto"/>
                                <w:right w:val="none" w:sz="0" w:space="0" w:color="auto"/>
                              </w:divBdr>
                            </w:div>
                          </w:divsChild>
                        </w:div>
                        <w:div w:id="327098051">
                          <w:marLeft w:val="0"/>
                          <w:marRight w:val="0"/>
                          <w:marTop w:val="0"/>
                          <w:marBottom w:val="0"/>
                          <w:divBdr>
                            <w:top w:val="none" w:sz="0" w:space="0" w:color="auto"/>
                            <w:left w:val="none" w:sz="0" w:space="0" w:color="auto"/>
                            <w:bottom w:val="none" w:sz="0" w:space="0" w:color="auto"/>
                            <w:right w:val="none" w:sz="0" w:space="0" w:color="auto"/>
                          </w:divBdr>
                          <w:divsChild>
                            <w:div w:id="185606320">
                              <w:marLeft w:val="0"/>
                              <w:marRight w:val="0"/>
                              <w:marTop w:val="0"/>
                              <w:marBottom w:val="0"/>
                              <w:divBdr>
                                <w:top w:val="none" w:sz="0" w:space="0" w:color="auto"/>
                                <w:left w:val="none" w:sz="0" w:space="0" w:color="auto"/>
                                <w:bottom w:val="none" w:sz="0" w:space="0" w:color="auto"/>
                                <w:right w:val="none" w:sz="0" w:space="0" w:color="auto"/>
                              </w:divBdr>
                            </w:div>
                          </w:divsChild>
                        </w:div>
                        <w:div w:id="891962659">
                          <w:marLeft w:val="0"/>
                          <w:marRight w:val="0"/>
                          <w:marTop w:val="0"/>
                          <w:marBottom w:val="0"/>
                          <w:divBdr>
                            <w:top w:val="none" w:sz="0" w:space="0" w:color="auto"/>
                            <w:left w:val="none" w:sz="0" w:space="0" w:color="auto"/>
                            <w:bottom w:val="none" w:sz="0" w:space="0" w:color="auto"/>
                            <w:right w:val="none" w:sz="0" w:space="0" w:color="auto"/>
                          </w:divBdr>
                          <w:divsChild>
                            <w:div w:id="582686289">
                              <w:marLeft w:val="0"/>
                              <w:marRight w:val="0"/>
                              <w:marTop w:val="0"/>
                              <w:marBottom w:val="0"/>
                              <w:divBdr>
                                <w:top w:val="none" w:sz="0" w:space="0" w:color="auto"/>
                                <w:left w:val="none" w:sz="0" w:space="0" w:color="auto"/>
                                <w:bottom w:val="none" w:sz="0" w:space="0" w:color="auto"/>
                                <w:right w:val="none" w:sz="0" w:space="0" w:color="auto"/>
                              </w:divBdr>
                            </w:div>
                          </w:divsChild>
                        </w:div>
                        <w:div w:id="1827092357">
                          <w:marLeft w:val="0"/>
                          <w:marRight w:val="0"/>
                          <w:marTop w:val="0"/>
                          <w:marBottom w:val="0"/>
                          <w:divBdr>
                            <w:top w:val="none" w:sz="0" w:space="0" w:color="auto"/>
                            <w:left w:val="none" w:sz="0" w:space="0" w:color="auto"/>
                            <w:bottom w:val="none" w:sz="0" w:space="0" w:color="auto"/>
                            <w:right w:val="none" w:sz="0" w:space="0" w:color="auto"/>
                          </w:divBdr>
                          <w:divsChild>
                            <w:div w:id="1845316042">
                              <w:marLeft w:val="0"/>
                              <w:marRight w:val="0"/>
                              <w:marTop w:val="0"/>
                              <w:marBottom w:val="0"/>
                              <w:divBdr>
                                <w:top w:val="none" w:sz="0" w:space="0" w:color="auto"/>
                                <w:left w:val="none" w:sz="0" w:space="0" w:color="auto"/>
                                <w:bottom w:val="none" w:sz="0" w:space="0" w:color="auto"/>
                                <w:right w:val="none" w:sz="0" w:space="0" w:color="auto"/>
                              </w:divBdr>
                            </w:div>
                          </w:divsChild>
                        </w:div>
                        <w:div w:id="826092461">
                          <w:marLeft w:val="0"/>
                          <w:marRight w:val="0"/>
                          <w:marTop w:val="0"/>
                          <w:marBottom w:val="0"/>
                          <w:divBdr>
                            <w:top w:val="none" w:sz="0" w:space="0" w:color="auto"/>
                            <w:left w:val="none" w:sz="0" w:space="0" w:color="auto"/>
                            <w:bottom w:val="none" w:sz="0" w:space="0" w:color="auto"/>
                            <w:right w:val="none" w:sz="0" w:space="0" w:color="auto"/>
                          </w:divBdr>
                          <w:divsChild>
                            <w:div w:id="1909029027">
                              <w:marLeft w:val="0"/>
                              <w:marRight w:val="0"/>
                              <w:marTop w:val="0"/>
                              <w:marBottom w:val="0"/>
                              <w:divBdr>
                                <w:top w:val="none" w:sz="0" w:space="0" w:color="auto"/>
                                <w:left w:val="none" w:sz="0" w:space="0" w:color="auto"/>
                                <w:bottom w:val="none" w:sz="0" w:space="0" w:color="auto"/>
                                <w:right w:val="none" w:sz="0" w:space="0" w:color="auto"/>
                              </w:divBdr>
                            </w:div>
                          </w:divsChild>
                        </w:div>
                        <w:div w:id="352732202">
                          <w:marLeft w:val="0"/>
                          <w:marRight w:val="0"/>
                          <w:marTop w:val="0"/>
                          <w:marBottom w:val="0"/>
                          <w:divBdr>
                            <w:top w:val="none" w:sz="0" w:space="0" w:color="auto"/>
                            <w:left w:val="none" w:sz="0" w:space="0" w:color="auto"/>
                            <w:bottom w:val="none" w:sz="0" w:space="0" w:color="auto"/>
                            <w:right w:val="none" w:sz="0" w:space="0" w:color="auto"/>
                          </w:divBdr>
                          <w:divsChild>
                            <w:div w:id="490368582">
                              <w:marLeft w:val="0"/>
                              <w:marRight w:val="0"/>
                              <w:marTop w:val="0"/>
                              <w:marBottom w:val="0"/>
                              <w:divBdr>
                                <w:top w:val="none" w:sz="0" w:space="0" w:color="auto"/>
                                <w:left w:val="none" w:sz="0" w:space="0" w:color="auto"/>
                                <w:bottom w:val="none" w:sz="0" w:space="0" w:color="auto"/>
                                <w:right w:val="none" w:sz="0" w:space="0" w:color="auto"/>
                              </w:divBdr>
                            </w:div>
                          </w:divsChild>
                        </w:div>
                        <w:div w:id="126825903">
                          <w:marLeft w:val="0"/>
                          <w:marRight w:val="0"/>
                          <w:marTop w:val="0"/>
                          <w:marBottom w:val="0"/>
                          <w:divBdr>
                            <w:top w:val="none" w:sz="0" w:space="0" w:color="auto"/>
                            <w:left w:val="none" w:sz="0" w:space="0" w:color="auto"/>
                            <w:bottom w:val="none" w:sz="0" w:space="0" w:color="auto"/>
                            <w:right w:val="none" w:sz="0" w:space="0" w:color="auto"/>
                          </w:divBdr>
                          <w:divsChild>
                            <w:div w:id="389235236">
                              <w:marLeft w:val="0"/>
                              <w:marRight w:val="0"/>
                              <w:marTop w:val="0"/>
                              <w:marBottom w:val="0"/>
                              <w:divBdr>
                                <w:top w:val="none" w:sz="0" w:space="0" w:color="auto"/>
                                <w:left w:val="none" w:sz="0" w:space="0" w:color="auto"/>
                                <w:bottom w:val="none" w:sz="0" w:space="0" w:color="auto"/>
                                <w:right w:val="none" w:sz="0" w:space="0" w:color="auto"/>
                              </w:divBdr>
                            </w:div>
                          </w:divsChild>
                        </w:div>
                        <w:div w:id="725567931">
                          <w:marLeft w:val="0"/>
                          <w:marRight w:val="0"/>
                          <w:marTop w:val="0"/>
                          <w:marBottom w:val="0"/>
                          <w:divBdr>
                            <w:top w:val="none" w:sz="0" w:space="0" w:color="auto"/>
                            <w:left w:val="none" w:sz="0" w:space="0" w:color="auto"/>
                            <w:bottom w:val="none" w:sz="0" w:space="0" w:color="auto"/>
                            <w:right w:val="none" w:sz="0" w:space="0" w:color="auto"/>
                          </w:divBdr>
                          <w:divsChild>
                            <w:div w:id="41371083">
                              <w:marLeft w:val="0"/>
                              <w:marRight w:val="0"/>
                              <w:marTop w:val="0"/>
                              <w:marBottom w:val="0"/>
                              <w:divBdr>
                                <w:top w:val="none" w:sz="0" w:space="0" w:color="auto"/>
                                <w:left w:val="none" w:sz="0" w:space="0" w:color="auto"/>
                                <w:bottom w:val="none" w:sz="0" w:space="0" w:color="auto"/>
                                <w:right w:val="none" w:sz="0" w:space="0" w:color="auto"/>
                              </w:divBdr>
                            </w:div>
                          </w:divsChild>
                        </w:div>
                        <w:div w:id="120350261">
                          <w:marLeft w:val="0"/>
                          <w:marRight w:val="0"/>
                          <w:marTop w:val="0"/>
                          <w:marBottom w:val="0"/>
                          <w:divBdr>
                            <w:top w:val="none" w:sz="0" w:space="0" w:color="auto"/>
                            <w:left w:val="none" w:sz="0" w:space="0" w:color="auto"/>
                            <w:bottom w:val="none" w:sz="0" w:space="0" w:color="auto"/>
                            <w:right w:val="none" w:sz="0" w:space="0" w:color="auto"/>
                          </w:divBdr>
                          <w:divsChild>
                            <w:div w:id="934292600">
                              <w:marLeft w:val="0"/>
                              <w:marRight w:val="0"/>
                              <w:marTop w:val="0"/>
                              <w:marBottom w:val="0"/>
                              <w:divBdr>
                                <w:top w:val="none" w:sz="0" w:space="0" w:color="auto"/>
                                <w:left w:val="none" w:sz="0" w:space="0" w:color="auto"/>
                                <w:bottom w:val="none" w:sz="0" w:space="0" w:color="auto"/>
                                <w:right w:val="none" w:sz="0" w:space="0" w:color="auto"/>
                              </w:divBdr>
                            </w:div>
                          </w:divsChild>
                        </w:div>
                        <w:div w:id="765154374">
                          <w:marLeft w:val="0"/>
                          <w:marRight w:val="0"/>
                          <w:marTop w:val="0"/>
                          <w:marBottom w:val="0"/>
                          <w:divBdr>
                            <w:top w:val="none" w:sz="0" w:space="0" w:color="auto"/>
                            <w:left w:val="none" w:sz="0" w:space="0" w:color="auto"/>
                            <w:bottom w:val="none" w:sz="0" w:space="0" w:color="auto"/>
                            <w:right w:val="none" w:sz="0" w:space="0" w:color="auto"/>
                          </w:divBdr>
                          <w:divsChild>
                            <w:div w:id="797645657">
                              <w:marLeft w:val="0"/>
                              <w:marRight w:val="0"/>
                              <w:marTop w:val="0"/>
                              <w:marBottom w:val="0"/>
                              <w:divBdr>
                                <w:top w:val="none" w:sz="0" w:space="0" w:color="auto"/>
                                <w:left w:val="none" w:sz="0" w:space="0" w:color="auto"/>
                                <w:bottom w:val="none" w:sz="0" w:space="0" w:color="auto"/>
                                <w:right w:val="none" w:sz="0" w:space="0" w:color="auto"/>
                              </w:divBdr>
                            </w:div>
                          </w:divsChild>
                        </w:div>
                        <w:div w:id="1705011965">
                          <w:marLeft w:val="0"/>
                          <w:marRight w:val="0"/>
                          <w:marTop w:val="0"/>
                          <w:marBottom w:val="0"/>
                          <w:divBdr>
                            <w:top w:val="none" w:sz="0" w:space="0" w:color="auto"/>
                            <w:left w:val="none" w:sz="0" w:space="0" w:color="auto"/>
                            <w:bottom w:val="none" w:sz="0" w:space="0" w:color="auto"/>
                            <w:right w:val="none" w:sz="0" w:space="0" w:color="auto"/>
                          </w:divBdr>
                          <w:divsChild>
                            <w:div w:id="327565846">
                              <w:marLeft w:val="0"/>
                              <w:marRight w:val="0"/>
                              <w:marTop w:val="0"/>
                              <w:marBottom w:val="0"/>
                              <w:divBdr>
                                <w:top w:val="none" w:sz="0" w:space="0" w:color="auto"/>
                                <w:left w:val="none" w:sz="0" w:space="0" w:color="auto"/>
                                <w:bottom w:val="none" w:sz="0" w:space="0" w:color="auto"/>
                                <w:right w:val="none" w:sz="0" w:space="0" w:color="auto"/>
                              </w:divBdr>
                            </w:div>
                          </w:divsChild>
                        </w:div>
                        <w:div w:id="930434362">
                          <w:marLeft w:val="0"/>
                          <w:marRight w:val="0"/>
                          <w:marTop w:val="0"/>
                          <w:marBottom w:val="0"/>
                          <w:divBdr>
                            <w:top w:val="none" w:sz="0" w:space="0" w:color="auto"/>
                            <w:left w:val="none" w:sz="0" w:space="0" w:color="auto"/>
                            <w:bottom w:val="none" w:sz="0" w:space="0" w:color="auto"/>
                            <w:right w:val="none" w:sz="0" w:space="0" w:color="auto"/>
                          </w:divBdr>
                          <w:divsChild>
                            <w:div w:id="29377839">
                              <w:marLeft w:val="0"/>
                              <w:marRight w:val="0"/>
                              <w:marTop w:val="0"/>
                              <w:marBottom w:val="0"/>
                              <w:divBdr>
                                <w:top w:val="none" w:sz="0" w:space="0" w:color="auto"/>
                                <w:left w:val="none" w:sz="0" w:space="0" w:color="auto"/>
                                <w:bottom w:val="none" w:sz="0" w:space="0" w:color="auto"/>
                                <w:right w:val="none" w:sz="0" w:space="0" w:color="auto"/>
                              </w:divBdr>
                            </w:div>
                          </w:divsChild>
                        </w:div>
                        <w:div w:id="1135753940">
                          <w:marLeft w:val="0"/>
                          <w:marRight w:val="0"/>
                          <w:marTop w:val="0"/>
                          <w:marBottom w:val="0"/>
                          <w:divBdr>
                            <w:top w:val="none" w:sz="0" w:space="0" w:color="auto"/>
                            <w:left w:val="none" w:sz="0" w:space="0" w:color="auto"/>
                            <w:bottom w:val="none" w:sz="0" w:space="0" w:color="auto"/>
                            <w:right w:val="none" w:sz="0" w:space="0" w:color="auto"/>
                          </w:divBdr>
                          <w:divsChild>
                            <w:div w:id="1332294588">
                              <w:marLeft w:val="0"/>
                              <w:marRight w:val="0"/>
                              <w:marTop w:val="0"/>
                              <w:marBottom w:val="0"/>
                              <w:divBdr>
                                <w:top w:val="none" w:sz="0" w:space="0" w:color="auto"/>
                                <w:left w:val="none" w:sz="0" w:space="0" w:color="auto"/>
                                <w:bottom w:val="none" w:sz="0" w:space="0" w:color="auto"/>
                                <w:right w:val="none" w:sz="0" w:space="0" w:color="auto"/>
                              </w:divBdr>
                            </w:div>
                          </w:divsChild>
                        </w:div>
                        <w:div w:id="2137066167">
                          <w:marLeft w:val="0"/>
                          <w:marRight w:val="0"/>
                          <w:marTop w:val="0"/>
                          <w:marBottom w:val="0"/>
                          <w:divBdr>
                            <w:top w:val="none" w:sz="0" w:space="0" w:color="auto"/>
                            <w:left w:val="none" w:sz="0" w:space="0" w:color="auto"/>
                            <w:bottom w:val="none" w:sz="0" w:space="0" w:color="auto"/>
                            <w:right w:val="none" w:sz="0" w:space="0" w:color="auto"/>
                          </w:divBdr>
                          <w:divsChild>
                            <w:div w:id="2001998699">
                              <w:marLeft w:val="0"/>
                              <w:marRight w:val="0"/>
                              <w:marTop w:val="0"/>
                              <w:marBottom w:val="0"/>
                              <w:divBdr>
                                <w:top w:val="none" w:sz="0" w:space="0" w:color="auto"/>
                                <w:left w:val="none" w:sz="0" w:space="0" w:color="auto"/>
                                <w:bottom w:val="none" w:sz="0" w:space="0" w:color="auto"/>
                                <w:right w:val="none" w:sz="0" w:space="0" w:color="auto"/>
                              </w:divBdr>
                            </w:div>
                          </w:divsChild>
                        </w:div>
                        <w:div w:id="1392389067">
                          <w:marLeft w:val="0"/>
                          <w:marRight w:val="0"/>
                          <w:marTop w:val="0"/>
                          <w:marBottom w:val="0"/>
                          <w:divBdr>
                            <w:top w:val="none" w:sz="0" w:space="0" w:color="auto"/>
                            <w:left w:val="none" w:sz="0" w:space="0" w:color="auto"/>
                            <w:bottom w:val="none" w:sz="0" w:space="0" w:color="auto"/>
                            <w:right w:val="none" w:sz="0" w:space="0" w:color="auto"/>
                          </w:divBdr>
                          <w:divsChild>
                            <w:div w:id="307782518">
                              <w:marLeft w:val="0"/>
                              <w:marRight w:val="0"/>
                              <w:marTop w:val="0"/>
                              <w:marBottom w:val="0"/>
                              <w:divBdr>
                                <w:top w:val="none" w:sz="0" w:space="0" w:color="auto"/>
                                <w:left w:val="none" w:sz="0" w:space="0" w:color="auto"/>
                                <w:bottom w:val="none" w:sz="0" w:space="0" w:color="auto"/>
                                <w:right w:val="none" w:sz="0" w:space="0" w:color="auto"/>
                              </w:divBdr>
                            </w:div>
                          </w:divsChild>
                        </w:div>
                        <w:div w:id="743376185">
                          <w:marLeft w:val="0"/>
                          <w:marRight w:val="0"/>
                          <w:marTop w:val="0"/>
                          <w:marBottom w:val="0"/>
                          <w:divBdr>
                            <w:top w:val="none" w:sz="0" w:space="0" w:color="auto"/>
                            <w:left w:val="none" w:sz="0" w:space="0" w:color="auto"/>
                            <w:bottom w:val="none" w:sz="0" w:space="0" w:color="auto"/>
                            <w:right w:val="none" w:sz="0" w:space="0" w:color="auto"/>
                          </w:divBdr>
                          <w:divsChild>
                            <w:div w:id="461584536">
                              <w:marLeft w:val="0"/>
                              <w:marRight w:val="0"/>
                              <w:marTop w:val="0"/>
                              <w:marBottom w:val="0"/>
                              <w:divBdr>
                                <w:top w:val="none" w:sz="0" w:space="0" w:color="auto"/>
                                <w:left w:val="none" w:sz="0" w:space="0" w:color="auto"/>
                                <w:bottom w:val="none" w:sz="0" w:space="0" w:color="auto"/>
                                <w:right w:val="none" w:sz="0" w:space="0" w:color="auto"/>
                              </w:divBdr>
                            </w:div>
                          </w:divsChild>
                        </w:div>
                        <w:div w:id="1114637851">
                          <w:marLeft w:val="0"/>
                          <w:marRight w:val="0"/>
                          <w:marTop w:val="0"/>
                          <w:marBottom w:val="0"/>
                          <w:divBdr>
                            <w:top w:val="none" w:sz="0" w:space="0" w:color="auto"/>
                            <w:left w:val="none" w:sz="0" w:space="0" w:color="auto"/>
                            <w:bottom w:val="none" w:sz="0" w:space="0" w:color="auto"/>
                            <w:right w:val="none" w:sz="0" w:space="0" w:color="auto"/>
                          </w:divBdr>
                          <w:divsChild>
                            <w:div w:id="1679691118">
                              <w:marLeft w:val="0"/>
                              <w:marRight w:val="0"/>
                              <w:marTop w:val="0"/>
                              <w:marBottom w:val="0"/>
                              <w:divBdr>
                                <w:top w:val="none" w:sz="0" w:space="0" w:color="auto"/>
                                <w:left w:val="none" w:sz="0" w:space="0" w:color="auto"/>
                                <w:bottom w:val="none" w:sz="0" w:space="0" w:color="auto"/>
                                <w:right w:val="none" w:sz="0" w:space="0" w:color="auto"/>
                              </w:divBdr>
                            </w:div>
                          </w:divsChild>
                        </w:div>
                        <w:div w:id="529494578">
                          <w:marLeft w:val="0"/>
                          <w:marRight w:val="0"/>
                          <w:marTop w:val="0"/>
                          <w:marBottom w:val="0"/>
                          <w:divBdr>
                            <w:top w:val="none" w:sz="0" w:space="0" w:color="auto"/>
                            <w:left w:val="none" w:sz="0" w:space="0" w:color="auto"/>
                            <w:bottom w:val="none" w:sz="0" w:space="0" w:color="auto"/>
                            <w:right w:val="none" w:sz="0" w:space="0" w:color="auto"/>
                          </w:divBdr>
                          <w:divsChild>
                            <w:div w:id="1025012892">
                              <w:marLeft w:val="0"/>
                              <w:marRight w:val="0"/>
                              <w:marTop w:val="0"/>
                              <w:marBottom w:val="0"/>
                              <w:divBdr>
                                <w:top w:val="none" w:sz="0" w:space="0" w:color="auto"/>
                                <w:left w:val="none" w:sz="0" w:space="0" w:color="auto"/>
                                <w:bottom w:val="none" w:sz="0" w:space="0" w:color="auto"/>
                                <w:right w:val="none" w:sz="0" w:space="0" w:color="auto"/>
                              </w:divBdr>
                            </w:div>
                          </w:divsChild>
                        </w:div>
                        <w:div w:id="395856493">
                          <w:marLeft w:val="0"/>
                          <w:marRight w:val="0"/>
                          <w:marTop w:val="0"/>
                          <w:marBottom w:val="0"/>
                          <w:divBdr>
                            <w:top w:val="none" w:sz="0" w:space="0" w:color="auto"/>
                            <w:left w:val="none" w:sz="0" w:space="0" w:color="auto"/>
                            <w:bottom w:val="none" w:sz="0" w:space="0" w:color="auto"/>
                            <w:right w:val="none" w:sz="0" w:space="0" w:color="auto"/>
                          </w:divBdr>
                          <w:divsChild>
                            <w:div w:id="463543562">
                              <w:marLeft w:val="0"/>
                              <w:marRight w:val="0"/>
                              <w:marTop w:val="0"/>
                              <w:marBottom w:val="0"/>
                              <w:divBdr>
                                <w:top w:val="none" w:sz="0" w:space="0" w:color="auto"/>
                                <w:left w:val="none" w:sz="0" w:space="0" w:color="auto"/>
                                <w:bottom w:val="none" w:sz="0" w:space="0" w:color="auto"/>
                                <w:right w:val="none" w:sz="0" w:space="0" w:color="auto"/>
                              </w:divBdr>
                            </w:div>
                          </w:divsChild>
                        </w:div>
                        <w:div w:id="1539077272">
                          <w:marLeft w:val="0"/>
                          <w:marRight w:val="0"/>
                          <w:marTop w:val="0"/>
                          <w:marBottom w:val="0"/>
                          <w:divBdr>
                            <w:top w:val="none" w:sz="0" w:space="0" w:color="auto"/>
                            <w:left w:val="none" w:sz="0" w:space="0" w:color="auto"/>
                            <w:bottom w:val="none" w:sz="0" w:space="0" w:color="auto"/>
                            <w:right w:val="none" w:sz="0" w:space="0" w:color="auto"/>
                          </w:divBdr>
                          <w:divsChild>
                            <w:div w:id="1451826107">
                              <w:marLeft w:val="0"/>
                              <w:marRight w:val="0"/>
                              <w:marTop w:val="0"/>
                              <w:marBottom w:val="0"/>
                              <w:divBdr>
                                <w:top w:val="none" w:sz="0" w:space="0" w:color="auto"/>
                                <w:left w:val="none" w:sz="0" w:space="0" w:color="auto"/>
                                <w:bottom w:val="none" w:sz="0" w:space="0" w:color="auto"/>
                                <w:right w:val="none" w:sz="0" w:space="0" w:color="auto"/>
                              </w:divBdr>
                            </w:div>
                          </w:divsChild>
                        </w:div>
                        <w:div w:id="2014527008">
                          <w:marLeft w:val="0"/>
                          <w:marRight w:val="0"/>
                          <w:marTop w:val="0"/>
                          <w:marBottom w:val="0"/>
                          <w:divBdr>
                            <w:top w:val="none" w:sz="0" w:space="0" w:color="auto"/>
                            <w:left w:val="none" w:sz="0" w:space="0" w:color="auto"/>
                            <w:bottom w:val="none" w:sz="0" w:space="0" w:color="auto"/>
                            <w:right w:val="none" w:sz="0" w:space="0" w:color="auto"/>
                          </w:divBdr>
                          <w:divsChild>
                            <w:div w:id="386295028">
                              <w:marLeft w:val="0"/>
                              <w:marRight w:val="0"/>
                              <w:marTop w:val="0"/>
                              <w:marBottom w:val="0"/>
                              <w:divBdr>
                                <w:top w:val="none" w:sz="0" w:space="0" w:color="auto"/>
                                <w:left w:val="none" w:sz="0" w:space="0" w:color="auto"/>
                                <w:bottom w:val="none" w:sz="0" w:space="0" w:color="auto"/>
                                <w:right w:val="none" w:sz="0" w:space="0" w:color="auto"/>
                              </w:divBdr>
                            </w:div>
                          </w:divsChild>
                        </w:div>
                        <w:div w:id="1097023196">
                          <w:marLeft w:val="0"/>
                          <w:marRight w:val="0"/>
                          <w:marTop w:val="0"/>
                          <w:marBottom w:val="0"/>
                          <w:divBdr>
                            <w:top w:val="none" w:sz="0" w:space="0" w:color="auto"/>
                            <w:left w:val="none" w:sz="0" w:space="0" w:color="auto"/>
                            <w:bottom w:val="none" w:sz="0" w:space="0" w:color="auto"/>
                            <w:right w:val="none" w:sz="0" w:space="0" w:color="auto"/>
                          </w:divBdr>
                          <w:divsChild>
                            <w:div w:id="1933515569">
                              <w:marLeft w:val="0"/>
                              <w:marRight w:val="0"/>
                              <w:marTop w:val="0"/>
                              <w:marBottom w:val="0"/>
                              <w:divBdr>
                                <w:top w:val="none" w:sz="0" w:space="0" w:color="auto"/>
                                <w:left w:val="none" w:sz="0" w:space="0" w:color="auto"/>
                                <w:bottom w:val="none" w:sz="0" w:space="0" w:color="auto"/>
                                <w:right w:val="none" w:sz="0" w:space="0" w:color="auto"/>
                              </w:divBdr>
                            </w:div>
                          </w:divsChild>
                        </w:div>
                        <w:div w:id="932053585">
                          <w:marLeft w:val="0"/>
                          <w:marRight w:val="0"/>
                          <w:marTop w:val="0"/>
                          <w:marBottom w:val="0"/>
                          <w:divBdr>
                            <w:top w:val="none" w:sz="0" w:space="0" w:color="auto"/>
                            <w:left w:val="none" w:sz="0" w:space="0" w:color="auto"/>
                            <w:bottom w:val="none" w:sz="0" w:space="0" w:color="auto"/>
                            <w:right w:val="none" w:sz="0" w:space="0" w:color="auto"/>
                          </w:divBdr>
                          <w:divsChild>
                            <w:div w:id="617680581">
                              <w:marLeft w:val="0"/>
                              <w:marRight w:val="0"/>
                              <w:marTop w:val="0"/>
                              <w:marBottom w:val="0"/>
                              <w:divBdr>
                                <w:top w:val="none" w:sz="0" w:space="0" w:color="auto"/>
                                <w:left w:val="none" w:sz="0" w:space="0" w:color="auto"/>
                                <w:bottom w:val="none" w:sz="0" w:space="0" w:color="auto"/>
                                <w:right w:val="none" w:sz="0" w:space="0" w:color="auto"/>
                              </w:divBdr>
                            </w:div>
                          </w:divsChild>
                        </w:div>
                        <w:div w:id="491873772">
                          <w:marLeft w:val="0"/>
                          <w:marRight w:val="0"/>
                          <w:marTop w:val="0"/>
                          <w:marBottom w:val="0"/>
                          <w:divBdr>
                            <w:top w:val="none" w:sz="0" w:space="0" w:color="auto"/>
                            <w:left w:val="none" w:sz="0" w:space="0" w:color="auto"/>
                            <w:bottom w:val="none" w:sz="0" w:space="0" w:color="auto"/>
                            <w:right w:val="none" w:sz="0" w:space="0" w:color="auto"/>
                          </w:divBdr>
                          <w:divsChild>
                            <w:div w:id="1843397509">
                              <w:marLeft w:val="0"/>
                              <w:marRight w:val="0"/>
                              <w:marTop w:val="0"/>
                              <w:marBottom w:val="0"/>
                              <w:divBdr>
                                <w:top w:val="none" w:sz="0" w:space="0" w:color="auto"/>
                                <w:left w:val="none" w:sz="0" w:space="0" w:color="auto"/>
                                <w:bottom w:val="none" w:sz="0" w:space="0" w:color="auto"/>
                                <w:right w:val="none" w:sz="0" w:space="0" w:color="auto"/>
                              </w:divBdr>
                            </w:div>
                          </w:divsChild>
                        </w:div>
                        <w:div w:id="1687486763">
                          <w:marLeft w:val="0"/>
                          <w:marRight w:val="0"/>
                          <w:marTop w:val="0"/>
                          <w:marBottom w:val="0"/>
                          <w:divBdr>
                            <w:top w:val="none" w:sz="0" w:space="0" w:color="auto"/>
                            <w:left w:val="none" w:sz="0" w:space="0" w:color="auto"/>
                            <w:bottom w:val="none" w:sz="0" w:space="0" w:color="auto"/>
                            <w:right w:val="none" w:sz="0" w:space="0" w:color="auto"/>
                          </w:divBdr>
                          <w:divsChild>
                            <w:div w:id="859002415">
                              <w:marLeft w:val="0"/>
                              <w:marRight w:val="0"/>
                              <w:marTop w:val="0"/>
                              <w:marBottom w:val="0"/>
                              <w:divBdr>
                                <w:top w:val="none" w:sz="0" w:space="0" w:color="auto"/>
                                <w:left w:val="none" w:sz="0" w:space="0" w:color="auto"/>
                                <w:bottom w:val="none" w:sz="0" w:space="0" w:color="auto"/>
                                <w:right w:val="none" w:sz="0" w:space="0" w:color="auto"/>
                              </w:divBdr>
                            </w:div>
                          </w:divsChild>
                        </w:div>
                        <w:div w:id="575939766">
                          <w:marLeft w:val="0"/>
                          <w:marRight w:val="0"/>
                          <w:marTop w:val="0"/>
                          <w:marBottom w:val="0"/>
                          <w:divBdr>
                            <w:top w:val="none" w:sz="0" w:space="0" w:color="auto"/>
                            <w:left w:val="none" w:sz="0" w:space="0" w:color="auto"/>
                            <w:bottom w:val="none" w:sz="0" w:space="0" w:color="auto"/>
                            <w:right w:val="none" w:sz="0" w:space="0" w:color="auto"/>
                          </w:divBdr>
                          <w:divsChild>
                            <w:div w:id="1375498582">
                              <w:marLeft w:val="0"/>
                              <w:marRight w:val="0"/>
                              <w:marTop w:val="0"/>
                              <w:marBottom w:val="0"/>
                              <w:divBdr>
                                <w:top w:val="none" w:sz="0" w:space="0" w:color="auto"/>
                                <w:left w:val="none" w:sz="0" w:space="0" w:color="auto"/>
                                <w:bottom w:val="none" w:sz="0" w:space="0" w:color="auto"/>
                                <w:right w:val="none" w:sz="0" w:space="0" w:color="auto"/>
                              </w:divBdr>
                            </w:div>
                          </w:divsChild>
                        </w:div>
                        <w:div w:id="1340041196">
                          <w:marLeft w:val="0"/>
                          <w:marRight w:val="0"/>
                          <w:marTop w:val="0"/>
                          <w:marBottom w:val="0"/>
                          <w:divBdr>
                            <w:top w:val="none" w:sz="0" w:space="0" w:color="auto"/>
                            <w:left w:val="none" w:sz="0" w:space="0" w:color="auto"/>
                            <w:bottom w:val="none" w:sz="0" w:space="0" w:color="auto"/>
                            <w:right w:val="none" w:sz="0" w:space="0" w:color="auto"/>
                          </w:divBdr>
                          <w:divsChild>
                            <w:div w:id="2070104641">
                              <w:marLeft w:val="0"/>
                              <w:marRight w:val="0"/>
                              <w:marTop w:val="0"/>
                              <w:marBottom w:val="0"/>
                              <w:divBdr>
                                <w:top w:val="none" w:sz="0" w:space="0" w:color="auto"/>
                                <w:left w:val="none" w:sz="0" w:space="0" w:color="auto"/>
                                <w:bottom w:val="none" w:sz="0" w:space="0" w:color="auto"/>
                                <w:right w:val="none" w:sz="0" w:space="0" w:color="auto"/>
                              </w:divBdr>
                            </w:div>
                          </w:divsChild>
                        </w:div>
                        <w:div w:id="809857489">
                          <w:marLeft w:val="0"/>
                          <w:marRight w:val="0"/>
                          <w:marTop w:val="0"/>
                          <w:marBottom w:val="0"/>
                          <w:divBdr>
                            <w:top w:val="none" w:sz="0" w:space="0" w:color="auto"/>
                            <w:left w:val="none" w:sz="0" w:space="0" w:color="auto"/>
                            <w:bottom w:val="none" w:sz="0" w:space="0" w:color="auto"/>
                            <w:right w:val="none" w:sz="0" w:space="0" w:color="auto"/>
                          </w:divBdr>
                          <w:divsChild>
                            <w:div w:id="1883898855">
                              <w:marLeft w:val="0"/>
                              <w:marRight w:val="0"/>
                              <w:marTop w:val="0"/>
                              <w:marBottom w:val="0"/>
                              <w:divBdr>
                                <w:top w:val="none" w:sz="0" w:space="0" w:color="auto"/>
                                <w:left w:val="none" w:sz="0" w:space="0" w:color="auto"/>
                                <w:bottom w:val="none" w:sz="0" w:space="0" w:color="auto"/>
                                <w:right w:val="none" w:sz="0" w:space="0" w:color="auto"/>
                              </w:divBdr>
                            </w:div>
                          </w:divsChild>
                        </w:div>
                        <w:div w:id="1397511296">
                          <w:marLeft w:val="0"/>
                          <w:marRight w:val="0"/>
                          <w:marTop w:val="0"/>
                          <w:marBottom w:val="0"/>
                          <w:divBdr>
                            <w:top w:val="none" w:sz="0" w:space="0" w:color="auto"/>
                            <w:left w:val="none" w:sz="0" w:space="0" w:color="auto"/>
                            <w:bottom w:val="none" w:sz="0" w:space="0" w:color="auto"/>
                            <w:right w:val="none" w:sz="0" w:space="0" w:color="auto"/>
                          </w:divBdr>
                          <w:divsChild>
                            <w:div w:id="451437514">
                              <w:marLeft w:val="0"/>
                              <w:marRight w:val="0"/>
                              <w:marTop w:val="0"/>
                              <w:marBottom w:val="0"/>
                              <w:divBdr>
                                <w:top w:val="none" w:sz="0" w:space="0" w:color="auto"/>
                                <w:left w:val="none" w:sz="0" w:space="0" w:color="auto"/>
                                <w:bottom w:val="none" w:sz="0" w:space="0" w:color="auto"/>
                                <w:right w:val="none" w:sz="0" w:space="0" w:color="auto"/>
                              </w:divBdr>
                            </w:div>
                          </w:divsChild>
                        </w:div>
                        <w:div w:id="537547654">
                          <w:marLeft w:val="0"/>
                          <w:marRight w:val="0"/>
                          <w:marTop w:val="0"/>
                          <w:marBottom w:val="0"/>
                          <w:divBdr>
                            <w:top w:val="none" w:sz="0" w:space="0" w:color="auto"/>
                            <w:left w:val="none" w:sz="0" w:space="0" w:color="auto"/>
                            <w:bottom w:val="none" w:sz="0" w:space="0" w:color="auto"/>
                            <w:right w:val="none" w:sz="0" w:space="0" w:color="auto"/>
                          </w:divBdr>
                          <w:divsChild>
                            <w:div w:id="1114134792">
                              <w:marLeft w:val="0"/>
                              <w:marRight w:val="0"/>
                              <w:marTop w:val="0"/>
                              <w:marBottom w:val="0"/>
                              <w:divBdr>
                                <w:top w:val="none" w:sz="0" w:space="0" w:color="auto"/>
                                <w:left w:val="none" w:sz="0" w:space="0" w:color="auto"/>
                                <w:bottom w:val="none" w:sz="0" w:space="0" w:color="auto"/>
                                <w:right w:val="none" w:sz="0" w:space="0" w:color="auto"/>
                              </w:divBdr>
                            </w:div>
                          </w:divsChild>
                        </w:div>
                        <w:div w:id="127405649">
                          <w:marLeft w:val="0"/>
                          <w:marRight w:val="0"/>
                          <w:marTop w:val="0"/>
                          <w:marBottom w:val="0"/>
                          <w:divBdr>
                            <w:top w:val="none" w:sz="0" w:space="0" w:color="auto"/>
                            <w:left w:val="none" w:sz="0" w:space="0" w:color="auto"/>
                            <w:bottom w:val="none" w:sz="0" w:space="0" w:color="auto"/>
                            <w:right w:val="none" w:sz="0" w:space="0" w:color="auto"/>
                          </w:divBdr>
                          <w:divsChild>
                            <w:div w:id="1254784442">
                              <w:marLeft w:val="0"/>
                              <w:marRight w:val="0"/>
                              <w:marTop w:val="0"/>
                              <w:marBottom w:val="0"/>
                              <w:divBdr>
                                <w:top w:val="none" w:sz="0" w:space="0" w:color="auto"/>
                                <w:left w:val="none" w:sz="0" w:space="0" w:color="auto"/>
                                <w:bottom w:val="none" w:sz="0" w:space="0" w:color="auto"/>
                                <w:right w:val="none" w:sz="0" w:space="0" w:color="auto"/>
                              </w:divBdr>
                            </w:div>
                          </w:divsChild>
                        </w:div>
                        <w:div w:id="939069030">
                          <w:marLeft w:val="0"/>
                          <w:marRight w:val="0"/>
                          <w:marTop w:val="0"/>
                          <w:marBottom w:val="0"/>
                          <w:divBdr>
                            <w:top w:val="none" w:sz="0" w:space="0" w:color="auto"/>
                            <w:left w:val="none" w:sz="0" w:space="0" w:color="auto"/>
                            <w:bottom w:val="none" w:sz="0" w:space="0" w:color="auto"/>
                            <w:right w:val="none" w:sz="0" w:space="0" w:color="auto"/>
                          </w:divBdr>
                          <w:divsChild>
                            <w:div w:id="1295066666">
                              <w:marLeft w:val="0"/>
                              <w:marRight w:val="0"/>
                              <w:marTop w:val="0"/>
                              <w:marBottom w:val="0"/>
                              <w:divBdr>
                                <w:top w:val="none" w:sz="0" w:space="0" w:color="auto"/>
                                <w:left w:val="none" w:sz="0" w:space="0" w:color="auto"/>
                                <w:bottom w:val="none" w:sz="0" w:space="0" w:color="auto"/>
                                <w:right w:val="none" w:sz="0" w:space="0" w:color="auto"/>
                              </w:divBdr>
                            </w:div>
                          </w:divsChild>
                        </w:div>
                        <w:div w:id="611329232">
                          <w:marLeft w:val="0"/>
                          <w:marRight w:val="0"/>
                          <w:marTop w:val="0"/>
                          <w:marBottom w:val="0"/>
                          <w:divBdr>
                            <w:top w:val="none" w:sz="0" w:space="0" w:color="auto"/>
                            <w:left w:val="none" w:sz="0" w:space="0" w:color="auto"/>
                            <w:bottom w:val="none" w:sz="0" w:space="0" w:color="auto"/>
                            <w:right w:val="none" w:sz="0" w:space="0" w:color="auto"/>
                          </w:divBdr>
                          <w:divsChild>
                            <w:div w:id="1861623391">
                              <w:marLeft w:val="0"/>
                              <w:marRight w:val="0"/>
                              <w:marTop w:val="0"/>
                              <w:marBottom w:val="0"/>
                              <w:divBdr>
                                <w:top w:val="none" w:sz="0" w:space="0" w:color="auto"/>
                                <w:left w:val="none" w:sz="0" w:space="0" w:color="auto"/>
                                <w:bottom w:val="none" w:sz="0" w:space="0" w:color="auto"/>
                                <w:right w:val="none" w:sz="0" w:space="0" w:color="auto"/>
                              </w:divBdr>
                            </w:div>
                          </w:divsChild>
                        </w:div>
                        <w:div w:id="1220283883">
                          <w:marLeft w:val="0"/>
                          <w:marRight w:val="0"/>
                          <w:marTop w:val="0"/>
                          <w:marBottom w:val="0"/>
                          <w:divBdr>
                            <w:top w:val="none" w:sz="0" w:space="0" w:color="auto"/>
                            <w:left w:val="none" w:sz="0" w:space="0" w:color="auto"/>
                            <w:bottom w:val="none" w:sz="0" w:space="0" w:color="auto"/>
                            <w:right w:val="none" w:sz="0" w:space="0" w:color="auto"/>
                          </w:divBdr>
                          <w:divsChild>
                            <w:div w:id="1157768910">
                              <w:marLeft w:val="0"/>
                              <w:marRight w:val="0"/>
                              <w:marTop w:val="0"/>
                              <w:marBottom w:val="0"/>
                              <w:divBdr>
                                <w:top w:val="none" w:sz="0" w:space="0" w:color="auto"/>
                                <w:left w:val="none" w:sz="0" w:space="0" w:color="auto"/>
                                <w:bottom w:val="none" w:sz="0" w:space="0" w:color="auto"/>
                                <w:right w:val="none" w:sz="0" w:space="0" w:color="auto"/>
                              </w:divBdr>
                            </w:div>
                          </w:divsChild>
                        </w:div>
                        <w:div w:id="1138648018">
                          <w:marLeft w:val="0"/>
                          <w:marRight w:val="0"/>
                          <w:marTop w:val="0"/>
                          <w:marBottom w:val="0"/>
                          <w:divBdr>
                            <w:top w:val="none" w:sz="0" w:space="0" w:color="auto"/>
                            <w:left w:val="none" w:sz="0" w:space="0" w:color="auto"/>
                            <w:bottom w:val="none" w:sz="0" w:space="0" w:color="auto"/>
                            <w:right w:val="none" w:sz="0" w:space="0" w:color="auto"/>
                          </w:divBdr>
                          <w:divsChild>
                            <w:div w:id="1982880896">
                              <w:marLeft w:val="0"/>
                              <w:marRight w:val="0"/>
                              <w:marTop w:val="0"/>
                              <w:marBottom w:val="0"/>
                              <w:divBdr>
                                <w:top w:val="none" w:sz="0" w:space="0" w:color="auto"/>
                                <w:left w:val="none" w:sz="0" w:space="0" w:color="auto"/>
                                <w:bottom w:val="none" w:sz="0" w:space="0" w:color="auto"/>
                                <w:right w:val="none" w:sz="0" w:space="0" w:color="auto"/>
                              </w:divBdr>
                            </w:div>
                          </w:divsChild>
                        </w:div>
                        <w:div w:id="1398700781">
                          <w:marLeft w:val="0"/>
                          <w:marRight w:val="0"/>
                          <w:marTop w:val="0"/>
                          <w:marBottom w:val="0"/>
                          <w:divBdr>
                            <w:top w:val="none" w:sz="0" w:space="0" w:color="auto"/>
                            <w:left w:val="none" w:sz="0" w:space="0" w:color="auto"/>
                            <w:bottom w:val="none" w:sz="0" w:space="0" w:color="auto"/>
                            <w:right w:val="none" w:sz="0" w:space="0" w:color="auto"/>
                          </w:divBdr>
                          <w:divsChild>
                            <w:div w:id="51198862">
                              <w:marLeft w:val="0"/>
                              <w:marRight w:val="0"/>
                              <w:marTop w:val="0"/>
                              <w:marBottom w:val="0"/>
                              <w:divBdr>
                                <w:top w:val="none" w:sz="0" w:space="0" w:color="auto"/>
                                <w:left w:val="none" w:sz="0" w:space="0" w:color="auto"/>
                                <w:bottom w:val="none" w:sz="0" w:space="0" w:color="auto"/>
                                <w:right w:val="none" w:sz="0" w:space="0" w:color="auto"/>
                              </w:divBdr>
                            </w:div>
                          </w:divsChild>
                        </w:div>
                        <w:div w:id="1595481051">
                          <w:marLeft w:val="0"/>
                          <w:marRight w:val="0"/>
                          <w:marTop w:val="0"/>
                          <w:marBottom w:val="0"/>
                          <w:divBdr>
                            <w:top w:val="none" w:sz="0" w:space="0" w:color="auto"/>
                            <w:left w:val="none" w:sz="0" w:space="0" w:color="auto"/>
                            <w:bottom w:val="none" w:sz="0" w:space="0" w:color="auto"/>
                            <w:right w:val="none" w:sz="0" w:space="0" w:color="auto"/>
                          </w:divBdr>
                          <w:divsChild>
                            <w:div w:id="1914001810">
                              <w:marLeft w:val="0"/>
                              <w:marRight w:val="0"/>
                              <w:marTop w:val="0"/>
                              <w:marBottom w:val="0"/>
                              <w:divBdr>
                                <w:top w:val="none" w:sz="0" w:space="0" w:color="auto"/>
                                <w:left w:val="none" w:sz="0" w:space="0" w:color="auto"/>
                                <w:bottom w:val="none" w:sz="0" w:space="0" w:color="auto"/>
                                <w:right w:val="none" w:sz="0" w:space="0" w:color="auto"/>
                              </w:divBdr>
                            </w:div>
                          </w:divsChild>
                        </w:div>
                        <w:div w:id="1882085738">
                          <w:marLeft w:val="0"/>
                          <w:marRight w:val="0"/>
                          <w:marTop w:val="0"/>
                          <w:marBottom w:val="0"/>
                          <w:divBdr>
                            <w:top w:val="none" w:sz="0" w:space="0" w:color="auto"/>
                            <w:left w:val="none" w:sz="0" w:space="0" w:color="auto"/>
                            <w:bottom w:val="none" w:sz="0" w:space="0" w:color="auto"/>
                            <w:right w:val="none" w:sz="0" w:space="0" w:color="auto"/>
                          </w:divBdr>
                          <w:divsChild>
                            <w:div w:id="595751994">
                              <w:marLeft w:val="0"/>
                              <w:marRight w:val="0"/>
                              <w:marTop w:val="0"/>
                              <w:marBottom w:val="0"/>
                              <w:divBdr>
                                <w:top w:val="none" w:sz="0" w:space="0" w:color="auto"/>
                                <w:left w:val="none" w:sz="0" w:space="0" w:color="auto"/>
                                <w:bottom w:val="none" w:sz="0" w:space="0" w:color="auto"/>
                                <w:right w:val="none" w:sz="0" w:space="0" w:color="auto"/>
                              </w:divBdr>
                            </w:div>
                          </w:divsChild>
                        </w:div>
                        <w:div w:id="2095280157">
                          <w:marLeft w:val="0"/>
                          <w:marRight w:val="0"/>
                          <w:marTop w:val="0"/>
                          <w:marBottom w:val="0"/>
                          <w:divBdr>
                            <w:top w:val="none" w:sz="0" w:space="0" w:color="auto"/>
                            <w:left w:val="none" w:sz="0" w:space="0" w:color="auto"/>
                            <w:bottom w:val="none" w:sz="0" w:space="0" w:color="auto"/>
                            <w:right w:val="none" w:sz="0" w:space="0" w:color="auto"/>
                          </w:divBdr>
                          <w:divsChild>
                            <w:div w:id="1609779815">
                              <w:marLeft w:val="0"/>
                              <w:marRight w:val="0"/>
                              <w:marTop w:val="0"/>
                              <w:marBottom w:val="0"/>
                              <w:divBdr>
                                <w:top w:val="none" w:sz="0" w:space="0" w:color="auto"/>
                                <w:left w:val="none" w:sz="0" w:space="0" w:color="auto"/>
                                <w:bottom w:val="none" w:sz="0" w:space="0" w:color="auto"/>
                                <w:right w:val="none" w:sz="0" w:space="0" w:color="auto"/>
                              </w:divBdr>
                            </w:div>
                          </w:divsChild>
                        </w:div>
                        <w:div w:id="1148401898">
                          <w:marLeft w:val="0"/>
                          <w:marRight w:val="0"/>
                          <w:marTop w:val="0"/>
                          <w:marBottom w:val="0"/>
                          <w:divBdr>
                            <w:top w:val="none" w:sz="0" w:space="0" w:color="auto"/>
                            <w:left w:val="none" w:sz="0" w:space="0" w:color="auto"/>
                            <w:bottom w:val="none" w:sz="0" w:space="0" w:color="auto"/>
                            <w:right w:val="none" w:sz="0" w:space="0" w:color="auto"/>
                          </w:divBdr>
                          <w:divsChild>
                            <w:div w:id="866211868">
                              <w:marLeft w:val="0"/>
                              <w:marRight w:val="0"/>
                              <w:marTop w:val="0"/>
                              <w:marBottom w:val="0"/>
                              <w:divBdr>
                                <w:top w:val="none" w:sz="0" w:space="0" w:color="auto"/>
                                <w:left w:val="none" w:sz="0" w:space="0" w:color="auto"/>
                                <w:bottom w:val="none" w:sz="0" w:space="0" w:color="auto"/>
                                <w:right w:val="none" w:sz="0" w:space="0" w:color="auto"/>
                              </w:divBdr>
                            </w:div>
                          </w:divsChild>
                        </w:div>
                        <w:div w:id="1529753799">
                          <w:marLeft w:val="0"/>
                          <w:marRight w:val="0"/>
                          <w:marTop w:val="0"/>
                          <w:marBottom w:val="0"/>
                          <w:divBdr>
                            <w:top w:val="none" w:sz="0" w:space="0" w:color="auto"/>
                            <w:left w:val="none" w:sz="0" w:space="0" w:color="auto"/>
                            <w:bottom w:val="none" w:sz="0" w:space="0" w:color="auto"/>
                            <w:right w:val="none" w:sz="0" w:space="0" w:color="auto"/>
                          </w:divBdr>
                          <w:divsChild>
                            <w:div w:id="332880678">
                              <w:marLeft w:val="0"/>
                              <w:marRight w:val="0"/>
                              <w:marTop w:val="0"/>
                              <w:marBottom w:val="0"/>
                              <w:divBdr>
                                <w:top w:val="none" w:sz="0" w:space="0" w:color="auto"/>
                                <w:left w:val="none" w:sz="0" w:space="0" w:color="auto"/>
                                <w:bottom w:val="none" w:sz="0" w:space="0" w:color="auto"/>
                                <w:right w:val="none" w:sz="0" w:space="0" w:color="auto"/>
                              </w:divBdr>
                            </w:div>
                          </w:divsChild>
                        </w:div>
                        <w:div w:id="958027540">
                          <w:marLeft w:val="0"/>
                          <w:marRight w:val="0"/>
                          <w:marTop w:val="0"/>
                          <w:marBottom w:val="0"/>
                          <w:divBdr>
                            <w:top w:val="none" w:sz="0" w:space="0" w:color="auto"/>
                            <w:left w:val="none" w:sz="0" w:space="0" w:color="auto"/>
                            <w:bottom w:val="none" w:sz="0" w:space="0" w:color="auto"/>
                            <w:right w:val="none" w:sz="0" w:space="0" w:color="auto"/>
                          </w:divBdr>
                          <w:divsChild>
                            <w:div w:id="1762094583">
                              <w:marLeft w:val="0"/>
                              <w:marRight w:val="0"/>
                              <w:marTop w:val="0"/>
                              <w:marBottom w:val="0"/>
                              <w:divBdr>
                                <w:top w:val="none" w:sz="0" w:space="0" w:color="auto"/>
                                <w:left w:val="none" w:sz="0" w:space="0" w:color="auto"/>
                                <w:bottom w:val="none" w:sz="0" w:space="0" w:color="auto"/>
                                <w:right w:val="none" w:sz="0" w:space="0" w:color="auto"/>
                              </w:divBdr>
                            </w:div>
                          </w:divsChild>
                        </w:div>
                        <w:div w:id="419453648">
                          <w:marLeft w:val="0"/>
                          <w:marRight w:val="0"/>
                          <w:marTop w:val="0"/>
                          <w:marBottom w:val="0"/>
                          <w:divBdr>
                            <w:top w:val="none" w:sz="0" w:space="0" w:color="auto"/>
                            <w:left w:val="none" w:sz="0" w:space="0" w:color="auto"/>
                            <w:bottom w:val="none" w:sz="0" w:space="0" w:color="auto"/>
                            <w:right w:val="none" w:sz="0" w:space="0" w:color="auto"/>
                          </w:divBdr>
                          <w:divsChild>
                            <w:div w:id="792284196">
                              <w:marLeft w:val="0"/>
                              <w:marRight w:val="0"/>
                              <w:marTop w:val="0"/>
                              <w:marBottom w:val="0"/>
                              <w:divBdr>
                                <w:top w:val="none" w:sz="0" w:space="0" w:color="auto"/>
                                <w:left w:val="none" w:sz="0" w:space="0" w:color="auto"/>
                                <w:bottom w:val="none" w:sz="0" w:space="0" w:color="auto"/>
                                <w:right w:val="none" w:sz="0" w:space="0" w:color="auto"/>
                              </w:divBdr>
                            </w:div>
                          </w:divsChild>
                        </w:div>
                        <w:div w:id="250939164">
                          <w:marLeft w:val="0"/>
                          <w:marRight w:val="0"/>
                          <w:marTop w:val="0"/>
                          <w:marBottom w:val="0"/>
                          <w:divBdr>
                            <w:top w:val="none" w:sz="0" w:space="0" w:color="auto"/>
                            <w:left w:val="none" w:sz="0" w:space="0" w:color="auto"/>
                            <w:bottom w:val="none" w:sz="0" w:space="0" w:color="auto"/>
                            <w:right w:val="none" w:sz="0" w:space="0" w:color="auto"/>
                          </w:divBdr>
                          <w:divsChild>
                            <w:div w:id="253322578">
                              <w:marLeft w:val="0"/>
                              <w:marRight w:val="0"/>
                              <w:marTop w:val="0"/>
                              <w:marBottom w:val="0"/>
                              <w:divBdr>
                                <w:top w:val="none" w:sz="0" w:space="0" w:color="auto"/>
                                <w:left w:val="none" w:sz="0" w:space="0" w:color="auto"/>
                                <w:bottom w:val="none" w:sz="0" w:space="0" w:color="auto"/>
                                <w:right w:val="none" w:sz="0" w:space="0" w:color="auto"/>
                              </w:divBdr>
                            </w:div>
                          </w:divsChild>
                        </w:div>
                        <w:div w:id="1772163326">
                          <w:marLeft w:val="0"/>
                          <w:marRight w:val="0"/>
                          <w:marTop w:val="0"/>
                          <w:marBottom w:val="0"/>
                          <w:divBdr>
                            <w:top w:val="none" w:sz="0" w:space="0" w:color="auto"/>
                            <w:left w:val="none" w:sz="0" w:space="0" w:color="auto"/>
                            <w:bottom w:val="none" w:sz="0" w:space="0" w:color="auto"/>
                            <w:right w:val="none" w:sz="0" w:space="0" w:color="auto"/>
                          </w:divBdr>
                          <w:divsChild>
                            <w:div w:id="1026060128">
                              <w:marLeft w:val="0"/>
                              <w:marRight w:val="0"/>
                              <w:marTop w:val="0"/>
                              <w:marBottom w:val="0"/>
                              <w:divBdr>
                                <w:top w:val="none" w:sz="0" w:space="0" w:color="auto"/>
                                <w:left w:val="none" w:sz="0" w:space="0" w:color="auto"/>
                                <w:bottom w:val="none" w:sz="0" w:space="0" w:color="auto"/>
                                <w:right w:val="none" w:sz="0" w:space="0" w:color="auto"/>
                              </w:divBdr>
                            </w:div>
                          </w:divsChild>
                        </w:div>
                        <w:div w:id="1052844354">
                          <w:marLeft w:val="0"/>
                          <w:marRight w:val="0"/>
                          <w:marTop w:val="0"/>
                          <w:marBottom w:val="0"/>
                          <w:divBdr>
                            <w:top w:val="none" w:sz="0" w:space="0" w:color="auto"/>
                            <w:left w:val="none" w:sz="0" w:space="0" w:color="auto"/>
                            <w:bottom w:val="none" w:sz="0" w:space="0" w:color="auto"/>
                            <w:right w:val="none" w:sz="0" w:space="0" w:color="auto"/>
                          </w:divBdr>
                          <w:divsChild>
                            <w:div w:id="1820269064">
                              <w:marLeft w:val="0"/>
                              <w:marRight w:val="0"/>
                              <w:marTop w:val="0"/>
                              <w:marBottom w:val="0"/>
                              <w:divBdr>
                                <w:top w:val="none" w:sz="0" w:space="0" w:color="auto"/>
                                <w:left w:val="none" w:sz="0" w:space="0" w:color="auto"/>
                                <w:bottom w:val="none" w:sz="0" w:space="0" w:color="auto"/>
                                <w:right w:val="none" w:sz="0" w:space="0" w:color="auto"/>
                              </w:divBdr>
                            </w:div>
                          </w:divsChild>
                        </w:div>
                        <w:div w:id="2010983743">
                          <w:marLeft w:val="0"/>
                          <w:marRight w:val="0"/>
                          <w:marTop w:val="0"/>
                          <w:marBottom w:val="0"/>
                          <w:divBdr>
                            <w:top w:val="none" w:sz="0" w:space="0" w:color="auto"/>
                            <w:left w:val="none" w:sz="0" w:space="0" w:color="auto"/>
                            <w:bottom w:val="none" w:sz="0" w:space="0" w:color="auto"/>
                            <w:right w:val="none" w:sz="0" w:space="0" w:color="auto"/>
                          </w:divBdr>
                          <w:divsChild>
                            <w:div w:id="2122872433">
                              <w:marLeft w:val="0"/>
                              <w:marRight w:val="0"/>
                              <w:marTop w:val="0"/>
                              <w:marBottom w:val="0"/>
                              <w:divBdr>
                                <w:top w:val="none" w:sz="0" w:space="0" w:color="auto"/>
                                <w:left w:val="none" w:sz="0" w:space="0" w:color="auto"/>
                                <w:bottom w:val="none" w:sz="0" w:space="0" w:color="auto"/>
                                <w:right w:val="none" w:sz="0" w:space="0" w:color="auto"/>
                              </w:divBdr>
                            </w:div>
                          </w:divsChild>
                        </w:div>
                        <w:div w:id="1272007929">
                          <w:marLeft w:val="0"/>
                          <w:marRight w:val="0"/>
                          <w:marTop w:val="0"/>
                          <w:marBottom w:val="0"/>
                          <w:divBdr>
                            <w:top w:val="none" w:sz="0" w:space="0" w:color="auto"/>
                            <w:left w:val="none" w:sz="0" w:space="0" w:color="auto"/>
                            <w:bottom w:val="none" w:sz="0" w:space="0" w:color="auto"/>
                            <w:right w:val="none" w:sz="0" w:space="0" w:color="auto"/>
                          </w:divBdr>
                          <w:divsChild>
                            <w:div w:id="1475610319">
                              <w:marLeft w:val="0"/>
                              <w:marRight w:val="0"/>
                              <w:marTop w:val="0"/>
                              <w:marBottom w:val="0"/>
                              <w:divBdr>
                                <w:top w:val="none" w:sz="0" w:space="0" w:color="auto"/>
                                <w:left w:val="none" w:sz="0" w:space="0" w:color="auto"/>
                                <w:bottom w:val="none" w:sz="0" w:space="0" w:color="auto"/>
                                <w:right w:val="none" w:sz="0" w:space="0" w:color="auto"/>
                              </w:divBdr>
                            </w:div>
                          </w:divsChild>
                        </w:div>
                        <w:div w:id="504902376">
                          <w:marLeft w:val="0"/>
                          <w:marRight w:val="0"/>
                          <w:marTop w:val="0"/>
                          <w:marBottom w:val="0"/>
                          <w:divBdr>
                            <w:top w:val="none" w:sz="0" w:space="0" w:color="auto"/>
                            <w:left w:val="none" w:sz="0" w:space="0" w:color="auto"/>
                            <w:bottom w:val="none" w:sz="0" w:space="0" w:color="auto"/>
                            <w:right w:val="none" w:sz="0" w:space="0" w:color="auto"/>
                          </w:divBdr>
                          <w:divsChild>
                            <w:div w:id="237592026">
                              <w:marLeft w:val="0"/>
                              <w:marRight w:val="0"/>
                              <w:marTop w:val="0"/>
                              <w:marBottom w:val="0"/>
                              <w:divBdr>
                                <w:top w:val="none" w:sz="0" w:space="0" w:color="auto"/>
                                <w:left w:val="none" w:sz="0" w:space="0" w:color="auto"/>
                                <w:bottom w:val="none" w:sz="0" w:space="0" w:color="auto"/>
                                <w:right w:val="none" w:sz="0" w:space="0" w:color="auto"/>
                              </w:divBdr>
                            </w:div>
                          </w:divsChild>
                        </w:div>
                        <w:div w:id="1670672697">
                          <w:marLeft w:val="0"/>
                          <w:marRight w:val="0"/>
                          <w:marTop w:val="0"/>
                          <w:marBottom w:val="0"/>
                          <w:divBdr>
                            <w:top w:val="none" w:sz="0" w:space="0" w:color="auto"/>
                            <w:left w:val="none" w:sz="0" w:space="0" w:color="auto"/>
                            <w:bottom w:val="none" w:sz="0" w:space="0" w:color="auto"/>
                            <w:right w:val="none" w:sz="0" w:space="0" w:color="auto"/>
                          </w:divBdr>
                          <w:divsChild>
                            <w:div w:id="300574056">
                              <w:marLeft w:val="0"/>
                              <w:marRight w:val="0"/>
                              <w:marTop w:val="0"/>
                              <w:marBottom w:val="0"/>
                              <w:divBdr>
                                <w:top w:val="none" w:sz="0" w:space="0" w:color="auto"/>
                                <w:left w:val="none" w:sz="0" w:space="0" w:color="auto"/>
                                <w:bottom w:val="none" w:sz="0" w:space="0" w:color="auto"/>
                                <w:right w:val="none" w:sz="0" w:space="0" w:color="auto"/>
                              </w:divBdr>
                            </w:div>
                          </w:divsChild>
                        </w:div>
                        <w:div w:id="1969167107">
                          <w:marLeft w:val="0"/>
                          <w:marRight w:val="0"/>
                          <w:marTop w:val="0"/>
                          <w:marBottom w:val="0"/>
                          <w:divBdr>
                            <w:top w:val="none" w:sz="0" w:space="0" w:color="auto"/>
                            <w:left w:val="none" w:sz="0" w:space="0" w:color="auto"/>
                            <w:bottom w:val="none" w:sz="0" w:space="0" w:color="auto"/>
                            <w:right w:val="none" w:sz="0" w:space="0" w:color="auto"/>
                          </w:divBdr>
                          <w:divsChild>
                            <w:div w:id="1250584022">
                              <w:marLeft w:val="0"/>
                              <w:marRight w:val="0"/>
                              <w:marTop w:val="0"/>
                              <w:marBottom w:val="0"/>
                              <w:divBdr>
                                <w:top w:val="none" w:sz="0" w:space="0" w:color="auto"/>
                                <w:left w:val="none" w:sz="0" w:space="0" w:color="auto"/>
                                <w:bottom w:val="none" w:sz="0" w:space="0" w:color="auto"/>
                                <w:right w:val="none" w:sz="0" w:space="0" w:color="auto"/>
                              </w:divBdr>
                            </w:div>
                          </w:divsChild>
                        </w:div>
                        <w:div w:id="94986986">
                          <w:marLeft w:val="0"/>
                          <w:marRight w:val="0"/>
                          <w:marTop w:val="0"/>
                          <w:marBottom w:val="0"/>
                          <w:divBdr>
                            <w:top w:val="none" w:sz="0" w:space="0" w:color="auto"/>
                            <w:left w:val="none" w:sz="0" w:space="0" w:color="auto"/>
                            <w:bottom w:val="none" w:sz="0" w:space="0" w:color="auto"/>
                            <w:right w:val="none" w:sz="0" w:space="0" w:color="auto"/>
                          </w:divBdr>
                          <w:divsChild>
                            <w:div w:id="1653022382">
                              <w:marLeft w:val="0"/>
                              <w:marRight w:val="0"/>
                              <w:marTop w:val="0"/>
                              <w:marBottom w:val="0"/>
                              <w:divBdr>
                                <w:top w:val="none" w:sz="0" w:space="0" w:color="auto"/>
                                <w:left w:val="none" w:sz="0" w:space="0" w:color="auto"/>
                                <w:bottom w:val="none" w:sz="0" w:space="0" w:color="auto"/>
                                <w:right w:val="none" w:sz="0" w:space="0" w:color="auto"/>
                              </w:divBdr>
                            </w:div>
                          </w:divsChild>
                        </w:div>
                        <w:div w:id="1563559818">
                          <w:marLeft w:val="0"/>
                          <w:marRight w:val="0"/>
                          <w:marTop w:val="0"/>
                          <w:marBottom w:val="0"/>
                          <w:divBdr>
                            <w:top w:val="none" w:sz="0" w:space="0" w:color="auto"/>
                            <w:left w:val="none" w:sz="0" w:space="0" w:color="auto"/>
                            <w:bottom w:val="none" w:sz="0" w:space="0" w:color="auto"/>
                            <w:right w:val="none" w:sz="0" w:space="0" w:color="auto"/>
                          </w:divBdr>
                          <w:divsChild>
                            <w:div w:id="1038697586">
                              <w:marLeft w:val="0"/>
                              <w:marRight w:val="0"/>
                              <w:marTop w:val="0"/>
                              <w:marBottom w:val="0"/>
                              <w:divBdr>
                                <w:top w:val="none" w:sz="0" w:space="0" w:color="auto"/>
                                <w:left w:val="none" w:sz="0" w:space="0" w:color="auto"/>
                                <w:bottom w:val="none" w:sz="0" w:space="0" w:color="auto"/>
                                <w:right w:val="none" w:sz="0" w:space="0" w:color="auto"/>
                              </w:divBdr>
                            </w:div>
                          </w:divsChild>
                        </w:div>
                        <w:div w:id="963119105">
                          <w:marLeft w:val="0"/>
                          <w:marRight w:val="0"/>
                          <w:marTop w:val="0"/>
                          <w:marBottom w:val="0"/>
                          <w:divBdr>
                            <w:top w:val="none" w:sz="0" w:space="0" w:color="auto"/>
                            <w:left w:val="none" w:sz="0" w:space="0" w:color="auto"/>
                            <w:bottom w:val="none" w:sz="0" w:space="0" w:color="auto"/>
                            <w:right w:val="none" w:sz="0" w:space="0" w:color="auto"/>
                          </w:divBdr>
                          <w:divsChild>
                            <w:div w:id="1097597443">
                              <w:marLeft w:val="0"/>
                              <w:marRight w:val="0"/>
                              <w:marTop w:val="0"/>
                              <w:marBottom w:val="0"/>
                              <w:divBdr>
                                <w:top w:val="none" w:sz="0" w:space="0" w:color="auto"/>
                                <w:left w:val="none" w:sz="0" w:space="0" w:color="auto"/>
                                <w:bottom w:val="none" w:sz="0" w:space="0" w:color="auto"/>
                                <w:right w:val="none" w:sz="0" w:space="0" w:color="auto"/>
                              </w:divBdr>
                            </w:div>
                          </w:divsChild>
                        </w:div>
                        <w:div w:id="1278414421">
                          <w:marLeft w:val="0"/>
                          <w:marRight w:val="0"/>
                          <w:marTop w:val="0"/>
                          <w:marBottom w:val="0"/>
                          <w:divBdr>
                            <w:top w:val="none" w:sz="0" w:space="0" w:color="auto"/>
                            <w:left w:val="none" w:sz="0" w:space="0" w:color="auto"/>
                            <w:bottom w:val="none" w:sz="0" w:space="0" w:color="auto"/>
                            <w:right w:val="none" w:sz="0" w:space="0" w:color="auto"/>
                          </w:divBdr>
                          <w:divsChild>
                            <w:div w:id="392168540">
                              <w:marLeft w:val="0"/>
                              <w:marRight w:val="0"/>
                              <w:marTop w:val="0"/>
                              <w:marBottom w:val="0"/>
                              <w:divBdr>
                                <w:top w:val="none" w:sz="0" w:space="0" w:color="auto"/>
                                <w:left w:val="none" w:sz="0" w:space="0" w:color="auto"/>
                                <w:bottom w:val="none" w:sz="0" w:space="0" w:color="auto"/>
                                <w:right w:val="none" w:sz="0" w:space="0" w:color="auto"/>
                              </w:divBdr>
                            </w:div>
                          </w:divsChild>
                        </w:div>
                        <w:div w:id="938562549">
                          <w:marLeft w:val="0"/>
                          <w:marRight w:val="0"/>
                          <w:marTop w:val="0"/>
                          <w:marBottom w:val="0"/>
                          <w:divBdr>
                            <w:top w:val="none" w:sz="0" w:space="0" w:color="auto"/>
                            <w:left w:val="none" w:sz="0" w:space="0" w:color="auto"/>
                            <w:bottom w:val="none" w:sz="0" w:space="0" w:color="auto"/>
                            <w:right w:val="none" w:sz="0" w:space="0" w:color="auto"/>
                          </w:divBdr>
                          <w:divsChild>
                            <w:div w:id="1542933761">
                              <w:marLeft w:val="0"/>
                              <w:marRight w:val="0"/>
                              <w:marTop w:val="0"/>
                              <w:marBottom w:val="0"/>
                              <w:divBdr>
                                <w:top w:val="none" w:sz="0" w:space="0" w:color="auto"/>
                                <w:left w:val="none" w:sz="0" w:space="0" w:color="auto"/>
                                <w:bottom w:val="none" w:sz="0" w:space="0" w:color="auto"/>
                                <w:right w:val="none" w:sz="0" w:space="0" w:color="auto"/>
                              </w:divBdr>
                            </w:div>
                          </w:divsChild>
                        </w:div>
                        <w:div w:id="982126368">
                          <w:marLeft w:val="0"/>
                          <w:marRight w:val="0"/>
                          <w:marTop w:val="0"/>
                          <w:marBottom w:val="0"/>
                          <w:divBdr>
                            <w:top w:val="none" w:sz="0" w:space="0" w:color="auto"/>
                            <w:left w:val="none" w:sz="0" w:space="0" w:color="auto"/>
                            <w:bottom w:val="none" w:sz="0" w:space="0" w:color="auto"/>
                            <w:right w:val="none" w:sz="0" w:space="0" w:color="auto"/>
                          </w:divBdr>
                          <w:divsChild>
                            <w:div w:id="100492246">
                              <w:marLeft w:val="0"/>
                              <w:marRight w:val="0"/>
                              <w:marTop w:val="0"/>
                              <w:marBottom w:val="0"/>
                              <w:divBdr>
                                <w:top w:val="none" w:sz="0" w:space="0" w:color="auto"/>
                                <w:left w:val="none" w:sz="0" w:space="0" w:color="auto"/>
                                <w:bottom w:val="none" w:sz="0" w:space="0" w:color="auto"/>
                                <w:right w:val="none" w:sz="0" w:space="0" w:color="auto"/>
                              </w:divBdr>
                            </w:div>
                          </w:divsChild>
                        </w:div>
                        <w:div w:id="1864006975">
                          <w:marLeft w:val="0"/>
                          <w:marRight w:val="0"/>
                          <w:marTop w:val="0"/>
                          <w:marBottom w:val="0"/>
                          <w:divBdr>
                            <w:top w:val="none" w:sz="0" w:space="0" w:color="auto"/>
                            <w:left w:val="none" w:sz="0" w:space="0" w:color="auto"/>
                            <w:bottom w:val="none" w:sz="0" w:space="0" w:color="auto"/>
                            <w:right w:val="none" w:sz="0" w:space="0" w:color="auto"/>
                          </w:divBdr>
                          <w:divsChild>
                            <w:div w:id="145957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546790">
          <w:marLeft w:val="0"/>
          <w:marRight w:val="0"/>
          <w:marTop w:val="0"/>
          <w:marBottom w:val="0"/>
          <w:divBdr>
            <w:top w:val="none" w:sz="0" w:space="0" w:color="auto"/>
            <w:left w:val="none" w:sz="0" w:space="0" w:color="auto"/>
            <w:bottom w:val="none" w:sz="0" w:space="0" w:color="auto"/>
            <w:right w:val="none" w:sz="0" w:space="0" w:color="auto"/>
          </w:divBdr>
          <w:divsChild>
            <w:div w:id="97413688">
              <w:marLeft w:val="0"/>
              <w:marRight w:val="0"/>
              <w:marTop w:val="0"/>
              <w:marBottom w:val="0"/>
              <w:divBdr>
                <w:top w:val="none" w:sz="0" w:space="0" w:color="auto"/>
                <w:left w:val="none" w:sz="0" w:space="0" w:color="auto"/>
                <w:bottom w:val="none" w:sz="0" w:space="0" w:color="auto"/>
                <w:right w:val="none" w:sz="0" w:space="0" w:color="auto"/>
              </w:divBdr>
              <w:divsChild>
                <w:div w:id="705447474">
                  <w:marLeft w:val="0"/>
                  <w:marRight w:val="0"/>
                  <w:marTop w:val="0"/>
                  <w:marBottom w:val="0"/>
                  <w:divBdr>
                    <w:top w:val="none" w:sz="0" w:space="0" w:color="auto"/>
                    <w:left w:val="none" w:sz="0" w:space="0" w:color="auto"/>
                    <w:bottom w:val="none" w:sz="0" w:space="0" w:color="auto"/>
                    <w:right w:val="none" w:sz="0" w:space="0" w:color="auto"/>
                  </w:divBdr>
                  <w:divsChild>
                    <w:div w:id="1721978009">
                      <w:marLeft w:val="0"/>
                      <w:marRight w:val="0"/>
                      <w:marTop w:val="0"/>
                      <w:marBottom w:val="0"/>
                      <w:divBdr>
                        <w:top w:val="none" w:sz="0" w:space="0" w:color="auto"/>
                        <w:left w:val="none" w:sz="0" w:space="0" w:color="auto"/>
                        <w:bottom w:val="none" w:sz="0" w:space="0" w:color="auto"/>
                        <w:right w:val="none" w:sz="0" w:space="0" w:color="auto"/>
                      </w:divBdr>
                      <w:divsChild>
                        <w:div w:id="1218783781">
                          <w:marLeft w:val="0"/>
                          <w:marRight w:val="0"/>
                          <w:marTop w:val="0"/>
                          <w:marBottom w:val="0"/>
                          <w:divBdr>
                            <w:top w:val="none" w:sz="0" w:space="0" w:color="auto"/>
                            <w:left w:val="none" w:sz="0" w:space="0" w:color="auto"/>
                            <w:bottom w:val="none" w:sz="0" w:space="0" w:color="auto"/>
                            <w:right w:val="none" w:sz="0" w:space="0" w:color="auto"/>
                          </w:divBdr>
                          <w:divsChild>
                            <w:div w:id="1939177246">
                              <w:marLeft w:val="0"/>
                              <w:marRight w:val="0"/>
                              <w:marTop w:val="0"/>
                              <w:marBottom w:val="0"/>
                              <w:divBdr>
                                <w:top w:val="none" w:sz="0" w:space="0" w:color="auto"/>
                                <w:left w:val="none" w:sz="0" w:space="0" w:color="auto"/>
                                <w:bottom w:val="none" w:sz="0" w:space="0" w:color="auto"/>
                                <w:right w:val="none" w:sz="0" w:space="0" w:color="auto"/>
                              </w:divBdr>
                              <w:divsChild>
                                <w:div w:id="28049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resh.edu.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sh.edu.ru/" TargetMode="External"/><Relationship Id="rId5" Type="http://schemas.openxmlformats.org/officeDocument/2006/relationships/hyperlink" Target="https://resh.edu.ru/" TargetMode="External"/><Relationship Id="rId4" Type="http://schemas.openxmlformats.org/officeDocument/2006/relationships/hyperlink" Target="https://resh.edu.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Pages>
  <Words>8845</Words>
  <Characters>50419</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38</dc:creator>
  <cp:keywords/>
  <dc:description/>
  <cp:lastModifiedBy>admin</cp:lastModifiedBy>
  <cp:revision>6</cp:revision>
  <dcterms:created xsi:type="dcterms:W3CDTF">2024-08-28T05:19:00Z</dcterms:created>
  <dcterms:modified xsi:type="dcterms:W3CDTF">2024-09-04T09:44:00Z</dcterms:modified>
</cp:coreProperties>
</file>